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9B70" w14:textId="40B3D78F" w:rsidR="000B239B" w:rsidRPr="00D57BDA" w:rsidRDefault="007D7BC0" w:rsidP="00676D20">
      <w:pPr>
        <w:pStyle w:val="Default"/>
        <w:ind w:left="-567"/>
        <w:jc w:val="center"/>
        <w:rPr>
          <w:rFonts w:ascii="Arial" w:eastAsia="Verdana" w:hAnsi="Arial" w:cs="Arial"/>
          <w:b/>
          <w:u w:val="single"/>
        </w:rPr>
      </w:pPr>
      <w:r>
        <w:rPr>
          <w:rFonts w:ascii="Arial" w:hAnsi="Arial" w:cs="Arial"/>
          <w:b/>
          <w:u w:val="single"/>
        </w:rPr>
        <w:t>March</w:t>
      </w:r>
      <w:r w:rsidR="00B0103B" w:rsidRPr="00D57BDA">
        <w:rPr>
          <w:rFonts w:ascii="Arial" w:hAnsi="Arial" w:cs="Arial"/>
          <w:b/>
          <w:u w:val="single"/>
        </w:rPr>
        <w:t xml:space="preserve"> 2018</w:t>
      </w:r>
      <w:r w:rsidR="00764D8D" w:rsidRPr="00D57BDA">
        <w:rPr>
          <w:rFonts w:ascii="Arial" w:hAnsi="Arial" w:cs="Arial"/>
          <w:b/>
          <w:u w:val="single"/>
        </w:rPr>
        <w:t xml:space="preserve"> District </w:t>
      </w:r>
      <w:proofErr w:type="spellStart"/>
      <w:r w:rsidR="00764D8D" w:rsidRPr="00D57BDA">
        <w:rPr>
          <w:rFonts w:ascii="Arial" w:hAnsi="Arial" w:cs="Arial"/>
          <w:b/>
          <w:u w:val="single"/>
        </w:rPr>
        <w:t>Cou</w:t>
      </w:r>
      <w:r w:rsidR="00FA6852" w:rsidRPr="00D57BDA">
        <w:rPr>
          <w:rFonts w:ascii="Arial" w:hAnsi="Arial" w:cs="Arial"/>
          <w:b/>
          <w:u w:val="single"/>
        </w:rPr>
        <w:t>ncil</w:t>
      </w:r>
      <w:r w:rsidR="00B0103B" w:rsidRPr="00D57BDA">
        <w:rPr>
          <w:rFonts w:ascii="Arial" w:hAnsi="Arial" w:cs="Arial"/>
          <w:b/>
          <w:u w:val="single"/>
        </w:rPr>
        <w:t>lor</w:t>
      </w:r>
      <w:proofErr w:type="spellEnd"/>
      <w:r w:rsidR="00B0103B" w:rsidRPr="00D57BDA">
        <w:rPr>
          <w:rFonts w:ascii="Arial" w:hAnsi="Arial" w:cs="Arial"/>
          <w:b/>
          <w:u w:val="single"/>
        </w:rPr>
        <w:t xml:space="preserve"> Report</w:t>
      </w:r>
      <w:r w:rsidR="007855C0">
        <w:rPr>
          <w:rFonts w:ascii="Arial" w:hAnsi="Arial" w:cs="Arial"/>
          <w:b/>
          <w:u w:val="single"/>
        </w:rPr>
        <w:t xml:space="preserve"> – Balsham Ward</w:t>
      </w:r>
    </w:p>
    <w:p w14:paraId="1FCBA1F4" w14:textId="21D81478" w:rsidR="00963047" w:rsidRPr="00600AE0" w:rsidRDefault="00764D8D" w:rsidP="00676D20">
      <w:pPr>
        <w:pStyle w:val="Default"/>
        <w:ind w:left="-567"/>
        <w:jc w:val="center"/>
        <w:rPr>
          <w:rFonts w:ascii="Arial" w:hAnsi="Arial" w:cs="Arial"/>
        </w:rPr>
      </w:pPr>
      <w:r w:rsidRPr="00600AE0">
        <w:rPr>
          <w:rFonts w:ascii="Arial" w:hAnsi="Arial" w:cs="Arial"/>
        </w:rPr>
        <w:br/>
      </w:r>
    </w:p>
    <w:p w14:paraId="56C6E772" w14:textId="74C4F297" w:rsidR="007B732D" w:rsidRDefault="007B732D" w:rsidP="00676D20">
      <w:pPr>
        <w:pStyle w:val="Default"/>
        <w:ind w:left="-567"/>
        <w:rPr>
          <w:rFonts w:ascii="Arial" w:hAnsi="Arial" w:cs="Arial"/>
          <w:b/>
          <w:u w:val="single"/>
        </w:rPr>
      </w:pPr>
      <w:r>
        <w:rPr>
          <w:rFonts w:ascii="Arial" w:hAnsi="Arial" w:cs="Arial"/>
          <w:b/>
          <w:u w:val="single"/>
        </w:rPr>
        <w:t xml:space="preserve">Balsham Ward Combined Parishes District and County </w:t>
      </w:r>
      <w:proofErr w:type="spellStart"/>
      <w:r>
        <w:rPr>
          <w:rFonts w:ascii="Arial" w:hAnsi="Arial" w:cs="Arial"/>
          <w:b/>
          <w:u w:val="single"/>
        </w:rPr>
        <w:t>Councillors</w:t>
      </w:r>
      <w:proofErr w:type="spellEnd"/>
      <w:r>
        <w:rPr>
          <w:rFonts w:ascii="Arial" w:hAnsi="Arial" w:cs="Arial"/>
          <w:b/>
          <w:u w:val="single"/>
        </w:rPr>
        <w:t xml:space="preserve"> Meeting</w:t>
      </w:r>
    </w:p>
    <w:p w14:paraId="27A9D2C3" w14:textId="77777777" w:rsidR="007B732D" w:rsidRPr="007B732D" w:rsidRDefault="007B732D" w:rsidP="00676D20">
      <w:pPr>
        <w:pStyle w:val="Default"/>
        <w:ind w:left="-567"/>
        <w:rPr>
          <w:rFonts w:ascii="Arial" w:hAnsi="Arial" w:cs="Arial"/>
        </w:rPr>
      </w:pPr>
    </w:p>
    <w:p w14:paraId="3B8D5840" w14:textId="57A71B73" w:rsidR="00136F5D" w:rsidRPr="007B732D" w:rsidRDefault="00051941" w:rsidP="00136F5D">
      <w:pPr>
        <w:pStyle w:val="Default"/>
        <w:ind w:left="-567"/>
        <w:rPr>
          <w:rFonts w:ascii="Arial" w:hAnsi="Arial" w:cs="Arial"/>
        </w:rPr>
      </w:pPr>
      <w:r>
        <w:rPr>
          <w:rFonts w:ascii="Arial" w:hAnsi="Arial" w:cs="Arial"/>
        </w:rPr>
        <w:t>The next C</w:t>
      </w:r>
      <w:r w:rsidR="00E460C4">
        <w:rPr>
          <w:rFonts w:ascii="Arial" w:hAnsi="Arial" w:cs="Arial"/>
        </w:rPr>
        <w:t xml:space="preserve">ombined </w:t>
      </w:r>
      <w:r w:rsidR="007D7BC0">
        <w:rPr>
          <w:rFonts w:ascii="Arial" w:hAnsi="Arial" w:cs="Arial"/>
        </w:rPr>
        <w:t>Parishes meeting</w:t>
      </w:r>
      <w:r w:rsidR="00136F5D">
        <w:rPr>
          <w:rFonts w:ascii="Arial" w:hAnsi="Arial" w:cs="Arial"/>
        </w:rPr>
        <w:t xml:space="preserve"> will be held at 7.30 pm on Wednesday 28</w:t>
      </w:r>
      <w:r w:rsidR="00136F5D">
        <w:rPr>
          <w:rFonts w:ascii="Arial" w:hAnsi="Arial" w:cs="Arial"/>
          <w:vertAlign w:val="superscript"/>
        </w:rPr>
        <w:t>th</w:t>
      </w:r>
      <w:r w:rsidR="00136F5D">
        <w:rPr>
          <w:rFonts w:ascii="Arial" w:hAnsi="Arial" w:cs="Arial"/>
        </w:rPr>
        <w:t xml:space="preserve"> March at Castle Camps Village Hall.  We are expecting Julie </w:t>
      </w:r>
      <w:proofErr w:type="spellStart"/>
      <w:r w:rsidR="00136F5D">
        <w:rPr>
          <w:rFonts w:ascii="Arial" w:hAnsi="Arial" w:cs="Arial"/>
        </w:rPr>
        <w:t>Ayre</w:t>
      </w:r>
      <w:proofErr w:type="spellEnd"/>
      <w:r w:rsidR="00136F5D">
        <w:rPr>
          <w:rFonts w:ascii="Arial" w:hAnsi="Arial" w:cs="Arial"/>
        </w:rPr>
        <w:t>, SCDC planning officer and hopefully Nicola Burdon, Local Highway Officer at Cambridgeshire County Council, to attend.</w:t>
      </w:r>
    </w:p>
    <w:p w14:paraId="7E7970A6" w14:textId="3E1B620D" w:rsidR="00E460C4" w:rsidRPr="007B732D" w:rsidRDefault="00E460C4" w:rsidP="00136F5D">
      <w:pPr>
        <w:pStyle w:val="Default"/>
        <w:ind w:left="-567"/>
        <w:rPr>
          <w:rFonts w:ascii="Arial" w:hAnsi="Arial" w:cs="Arial"/>
        </w:rPr>
      </w:pPr>
    </w:p>
    <w:p w14:paraId="0CDD36E7" w14:textId="34E2D2BF" w:rsidR="007F565E" w:rsidRPr="007F565E" w:rsidRDefault="007F565E" w:rsidP="00136F5D">
      <w:pPr>
        <w:pStyle w:val="Default"/>
        <w:ind w:left="-540"/>
        <w:rPr>
          <w:rFonts w:ascii="Arial" w:hAnsi="Arial" w:cs="Arial"/>
          <w:b/>
          <w:u w:val="single"/>
        </w:rPr>
      </w:pPr>
      <w:r w:rsidRPr="007F565E">
        <w:rPr>
          <w:rFonts w:ascii="Arial" w:hAnsi="Arial" w:cs="Arial"/>
          <w:b/>
          <w:u w:val="single"/>
        </w:rPr>
        <w:t>Planning</w:t>
      </w:r>
    </w:p>
    <w:p w14:paraId="1D8FE8CD" w14:textId="77777777" w:rsidR="007F565E" w:rsidRPr="007B732D" w:rsidRDefault="007F565E" w:rsidP="00676D20">
      <w:pPr>
        <w:pStyle w:val="Default"/>
        <w:ind w:left="-567"/>
        <w:rPr>
          <w:rFonts w:ascii="Arial" w:hAnsi="Arial" w:cs="Arial"/>
        </w:rPr>
      </w:pPr>
    </w:p>
    <w:p w14:paraId="7FE62603" w14:textId="77777777" w:rsidR="000B239B" w:rsidRPr="00600AE0" w:rsidRDefault="00764D8D" w:rsidP="00676D20">
      <w:pPr>
        <w:pStyle w:val="Default"/>
        <w:ind w:left="-567"/>
        <w:rPr>
          <w:rFonts w:ascii="Arial" w:eastAsia="Verdana" w:hAnsi="Arial" w:cs="Arial"/>
          <w:b/>
          <w:u w:val="single"/>
        </w:rPr>
      </w:pPr>
      <w:r w:rsidRPr="00600AE0">
        <w:rPr>
          <w:rFonts w:ascii="Arial" w:hAnsi="Arial" w:cs="Arial"/>
          <w:b/>
          <w:u w:val="single"/>
        </w:rPr>
        <w:t>Local Plan</w:t>
      </w:r>
    </w:p>
    <w:p w14:paraId="36D22404" w14:textId="77777777" w:rsidR="00B362F2" w:rsidRPr="00676D20" w:rsidRDefault="00B362F2" w:rsidP="00676D20">
      <w:pPr>
        <w:ind w:left="-567"/>
        <w:rPr>
          <w:rFonts w:ascii="Arial" w:hAnsi="Arial" w:cs="Arial"/>
        </w:rPr>
      </w:pPr>
    </w:p>
    <w:p w14:paraId="3A478C66" w14:textId="591B0D37" w:rsidR="00873272" w:rsidRPr="00676D20" w:rsidRDefault="00B32573" w:rsidP="003574C1">
      <w:pPr>
        <w:ind w:left="-567"/>
        <w:rPr>
          <w:rFonts w:ascii="Arial" w:hAnsi="Arial" w:cs="Arial"/>
        </w:rPr>
      </w:pPr>
      <w:r>
        <w:rPr>
          <w:rFonts w:ascii="Arial" w:hAnsi="Arial" w:cs="Arial"/>
        </w:rPr>
        <w:t>A</w:t>
      </w:r>
      <w:r w:rsidR="003574C1">
        <w:rPr>
          <w:rFonts w:ascii="Arial" w:hAnsi="Arial" w:cs="Arial"/>
        </w:rPr>
        <w:t>t least 100</w:t>
      </w:r>
      <w:r>
        <w:rPr>
          <w:rFonts w:ascii="Arial" w:hAnsi="Arial" w:cs="Arial"/>
        </w:rPr>
        <w:t xml:space="preserve">0 responses were </w:t>
      </w:r>
      <w:r w:rsidR="003574C1">
        <w:rPr>
          <w:rFonts w:ascii="Arial" w:hAnsi="Arial" w:cs="Arial"/>
        </w:rPr>
        <w:t xml:space="preserve">received </w:t>
      </w:r>
      <w:r w:rsidR="007D7BC0">
        <w:rPr>
          <w:rFonts w:ascii="Arial" w:hAnsi="Arial" w:cs="Arial"/>
        </w:rPr>
        <w:t xml:space="preserve">from the consultation process </w:t>
      </w:r>
      <w:r w:rsidR="003574C1">
        <w:rPr>
          <w:rFonts w:ascii="Arial" w:hAnsi="Arial" w:cs="Arial"/>
        </w:rPr>
        <w:t>and they have been checked by the team to see if they are</w:t>
      </w:r>
      <w:r w:rsidR="00034AEF">
        <w:rPr>
          <w:rFonts w:ascii="Arial" w:hAnsi="Arial" w:cs="Arial"/>
        </w:rPr>
        <w:t xml:space="preserve"> valid. </w:t>
      </w:r>
      <w:r w:rsidR="005A5D39">
        <w:rPr>
          <w:rFonts w:ascii="Arial" w:hAnsi="Arial" w:cs="Arial"/>
        </w:rPr>
        <w:t xml:space="preserve"> </w:t>
      </w:r>
      <w:r w:rsidR="00BE2494">
        <w:rPr>
          <w:rFonts w:ascii="Arial" w:hAnsi="Arial" w:cs="Arial"/>
        </w:rPr>
        <w:t>The representations that have been received are available to view on the Council’s website</w:t>
      </w:r>
      <w:r w:rsidR="00E606EB">
        <w:rPr>
          <w:rFonts w:ascii="Arial" w:hAnsi="Arial" w:cs="Arial"/>
        </w:rPr>
        <w:t xml:space="preserve"> along with the Statement of Consultation</w:t>
      </w:r>
      <w:r w:rsidR="00BE2494">
        <w:rPr>
          <w:rFonts w:ascii="Arial" w:hAnsi="Arial" w:cs="Arial"/>
        </w:rPr>
        <w:t xml:space="preserve">. </w:t>
      </w:r>
      <w:r w:rsidR="005A5D39">
        <w:rPr>
          <w:rFonts w:ascii="Arial" w:hAnsi="Arial" w:cs="Arial"/>
        </w:rPr>
        <w:t xml:space="preserve"> </w:t>
      </w:r>
      <w:r w:rsidR="00034AEF">
        <w:rPr>
          <w:rFonts w:ascii="Arial" w:hAnsi="Arial" w:cs="Arial"/>
        </w:rPr>
        <w:t xml:space="preserve">The </w:t>
      </w:r>
      <w:r w:rsidR="00792A89">
        <w:rPr>
          <w:rFonts w:ascii="Arial" w:hAnsi="Arial" w:cs="Arial"/>
        </w:rPr>
        <w:t xml:space="preserve">representations have been submitted to the </w:t>
      </w:r>
      <w:r w:rsidR="00873272" w:rsidRPr="00676D20">
        <w:rPr>
          <w:rFonts w:ascii="Arial" w:hAnsi="Arial" w:cs="Arial"/>
        </w:rPr>
        <w:t xml:space="preserve">Inspectors </w:t>
      </w:r>
      <w:r w:rsidR="00792A89">
        <w:rPr>
          <w:rFonts w:ascii="Arial" w:hAnsi="Arial" w:cs="Arial"/>
        </w:rPr>
        <w:t xml:space="preserve">undertaking the examination, </w:t>
      </w:r>
      <w:r w:rsidR="00873272" w:rsidRPr="00676D20">
        <w:rPr>
          <w:rFonts w:ascii="Arial" w:hAnsi="Arial" w:cs="Arial"/>
        </w:rPr>
        <w:t xml:space="preserve">who may decide whether any further hearings are required or if </w:t>
      </w:r>
      <w:r w:rsidR="00034AEF">
        <w:rPr>
          <w:rFonts w:ascii="Arial" w:hAnsi="Arial" w:cs="Arial"/>
        </w:rPr>
        <w:t>any issues need to be revisited</w:t>
      </w:r>
      <w:r w:rsidR="00857D66">
        <w:rPr>
          <w:rFonts w:ascii="Arial" w:hAnsi="Arial" w:cs="Arial"/>
        </w:rPr>
        <w:t xml:space="preserve">. </w:t>
      </w:r>
      <w:r w:rsidR="005A5D39">
        <w:rPr>
          <w:rFonts w:ascii="Arial" w:hAnsi="Arial" w:cs="Arial"/>
        </w:rPr>
        <w:t xml:space="preserve"> </w:t>
      </w:r>
      <w:r w:rsidR="00873272" w:rsidRPr="00676D20">
        <w:rPr>
          <w:rFonts w:ascii="Arial" w:hAnsi="Arial" w:cs="Arial"/>
        </w:rPr>
        <w:t>The Inspectors will present their final conclusion</w:t>
      </w:r>
      <w:r w:rsidR="00E46282" w:rsidRPr="00676D20">
        <w:rPr>
          <w:rFonts w:ascii="Arial" w:hAnsi="Arial" w:cs="Arial"/>
        </w:rPr>
        <w:t>s in</w:t>
      </w:r>
      <w:r w:rsidR="00873272" w:rsidRPr="00676D20">
        <w:rPr>
          <w:rFonts w:ascii="Arial" w:hAnsi="Arial" w:cs="Arial"/>
        </w:rPr>
        <w:t xml:space="preserve"> their Reports for each Local Plan. </w:t>
      </w:r>
      <w:r w:rsidR="00E46282" w:rsidRPr="00676D20">
        <w:rPr>
          <w:rFonts w:ascii="Arial" w:hAnsi="Arial" w:cs="Arial"/>
        </w:rPr>
        <w:t xml:space="preserve"> </w:t>
      </w:r>
      <w:r w:rsidR="00873272" w:rsidRPr="00676D20">
        <w:rPr>
          <w:rFonts w:ascii="Arial" w:hAnsi="Arial" w:cs="Arial"/>
        </w:rPr>
        <w:t>If the reports conclude that the local plans are sound, the Councils can make arrangements for the Local Plans to be adopted, subject to making the Modifications that have been identified by the Inspectors.</w:t>
      </w:r>
    </w:p>
    <w:p w14:paraId="28501C22" w14:textId="77777777" w:rsidR="00873272" w:rsidRDefault="00873272" w:rsidP="00676D20">
      <w:pPr>
        <w:ind w:left="-567"/>
        <w:rPr>
          <w:rFonts w:ascii="Arial" w:hAnsi="Arial" w:cs="Arial"/>
        </w:rPr>
      </w:pPr>
    </w:p>
    <w:p w14:paraId="3A335FC7" w14:textId="77777777" w:rsidR="001A11ED" w:rsidRPr="006E43A9" w:rsidRDefault="001A11ED" w:rsidP="001A11ED">
      <w:pPr>
        <w:ind w:left="-567"/>
        <w:rPr>
          <w:rFonts w:ascii="Arial" w:hAnsi="Arial" w:cs="Arial"/>
          <w:u w:val="single"/>
        </w:rPr>
      </w:pPr>
      <w:r w:rsidRPr="006E43A9">
        <w:rPr>
          <w:rFonts w:ascii="Arial" w:hAnsi="Arial" w:cs="Arial"/>
          <w:u w:val="single"/>
        </w:rPr>
        <w:t xml:space="preserve">Determination of planning applications </w:t>
      </w:r>
    </w:p>
    <w:p w14:paraId="5A4BD07C" w14:textId="77777777" w:rsidR="006E43A9" w:rsidRDefault="006E43A9" w:rsidP="00676D20">
      <w:pPr>
        <w:ind w:left="-567"/>
        <w:rPr>
          <w:rFonts w:ascii="Arial" w:hAnsi="Arial" w:cs="Arial"/>
        </w:rPr>
      </w:pPr>
    </w:p>
    <w:p w14:paraId="39F961C6" w14:textId="7EE45F89" w:rsidR="00715162" w:rsidRDefault="000A1FE0" w:rsidP="005A5D39">
      <w:pPr>
        <w:ind w:left="-540"/>
        <w:rPr>
          <w:rFonts w:ascii="Arial" w:hAnsi="Arial" w:cs="Arial"/>
        </w:rPr>
      </w:pPr>
      <w:r>
        <w:rPr>
          <w:rFonts w:ascii="Arial" w:hAnsi="Arial" w:cs="Arial"/>
        </w:rPr>
        <w:t xml:space="preserve">Legal advice </w:t>
      </w:r>
      <w:r w:rsidR="005A5D39">
        <w:rPr>
          <w:rFonts w:ascii="Arial" w:hAnsi="Arial" w:cs="Arial"/>
        </w:rPr>
        <w:t>was</w:t>
      </w:r>
      <w:r w:rsidR="001A11ED">
        <w:rPr>
          <w:rFonts w:ascii="Arial" w:hAnsi="Arial" w:cs="Arial"/>
        </w:rPr>
        <w:t xml:space="preserve"> sought to determine what weight, in planning terms, can be given to </w:t>
      </w:r>
      <w:r w:rsidR="001A11ED" w:rsidRPr="00676D20">
        <w:rPr>
          <w:rFonts w:ascii="Arial" w:hAnsi="Arial" w:cs="Arial"/>
        </w:rPr>
        <w:t xml:space="preserve">the </w:t>
      </w:r>
      <w:r w:rsidR="001A11ED">
        <w:rPr>
          <w:rFonts w:ascii="Arial" w:hAnsi="Arial" w:cs="Arial"/>
        </w:rPr>
        <w:t xml:space="preserve">un-adopted Local Plan. The advice received gives </w:t>
      </w:r>
      <w:r w:rsidR="001A11ED" w:rsidRPr="00676D20">
        <w:rPr>
          <w:rFonts w:ascii="Arial" w:hAnsi="Arial" w:cs="Arial"/>
        </w:rPr>
        <w:t xml:space="preserve">the </w:t>
      </w:r>
      <w:r w:rsidR="001A11ED">
        <w:rPr>
          <w:rFonts w:ascii="Arial" w:hAnsi="Arial" w:cs="Arial"/>
        </w:rPr>
        <w:t>un-adopted Local Plan some</w:t>
      </w:r>
      <w:r>
        <w:rPr>
          <w:rFonts w:ascii="Arial" w:hAnsi="Arial" w:cs="Arial"/>
        </w:rPr>
        <w:t xml:space="preserve"> “prematurity” </w:t>
      </w:r>
      <w:r w:rsidR="001A11ED">
        <w:rPr>
          <w:rFonts w:ascii="Arial" w:hAnsi="Arial" w:cs="Arial"/>
        </w:rPr>
        <w:t xml:space="preserve">which </w:t>
      </w:r>
      <w:r>
        <w:rPr>
          <w:rFonts w:ascii="Arial" w:hAnsi="Arial" w:cs="Arial"/>
        </w:rPr>
        <w:t>may, in principal, arise as a material consideration, consistent with national planning practice guidance</w:t>
      </w:r>
      <w:r w:rsidR="001F1671">
        <w:rPr>
          <w:rFonts w:ascii="Arial" w:hAnsi="Arial" w:cs="Arial"/>
        </w:rPr>
        <w:t xml:space="preserve"> (NPPG)</w:t>
      </w:r>
      <w:r>
        <w:rPr>
          <w:rFonts w:ascii="Arial" w:hAnsi="Arial" w:cs="Arial"/>
        </w:rPr>
        <w:t>.</w:t>
      </w:r>
    </w:p>
    <w:p w14:paraId="33F95A60" w14:textId="77777777" w:rsidR="000A1FE0" w:rsidRDefault="000A1FE0" w:rsidP="00676D20">
      <w:pPr>
        <w:ind w:left="-567"/>
        <w:rPr>
          <w:rFonts w:ascii="Arial" w:hAnsi="Arial" w:cs="Arial"/>
        </w:rPr>
      </w:pPr>
    </w:p>
    <w:p w14:paraId="3837882B" w14:textId="1D4FCBB2" w:rsidR="00715162" w:rsidRDefault="00715162" w:rsidP="00676D20">
      <w:pPr>
        <w:ind w:left="-567"/>
        <w:rPr>
          <w:rFonts w:ascii="Arial" w:hAnsi="Arial" w:cs="Arial"/>
        </w:rPr>
      </w:pPr>
      <w:r>
        <w:rPr>
          <w:rFonts w:ascii="Arial" w:hAnsi="Arial" w:cs="Arial"/>
        </w:rPr>
        <w:t>The argument for using “</w:t>
      </w:r>
      <w:r w:rsidR="007D7BC0">
        <w:rPr>
          <w:rFonts w:ascii="Arial" w:hAnsi="Arial" w:cs="Arial"/>
        </w:rPr>
        <w:t>Prematurity</w:t>
      </w:r>
      <w:r>
        <w:rPr>
          <w:rFonts w:ascii="Arial" w:hAnsi="Arial" w:cs="Arial"/>
        </w:rPr>
        <w:t>” to refuse planning permission could potentially be successful under two circumstances;</w:t>
      </w:r>
    </w:p>
    <w:p w14:paraId="6A3B2A21" w14:textId="77777777" w:rsidR="00715162" w:rsidRDefault="00715162" w:rsidP="007D7BC0">
      <w:pPr>
        <w:rPr>
          <w:rFonts w:ascii="Arial" w:hAnsi="Arial" w:cs="Arial"/>
        </w:rPr>
      </w:pPr>
    </w:p>
    <w:p w14:paraId="7ACC21C1" w14:textId="4A41F177" w:rsidR="00715162" w:rsidRDefault="00715162" w:rsidP="00715162">
      <w:pPr>
        <w:numPr>
          <w:ilvl w:val="0"/>
          <w:numId w:val="35"/>
        </w:numPr>
        <w:ind w:left="360"/>
        <w:rPr>
          <w:rFonts w:ascii="Arial" w:hAnsi="Arial" w:cs="Arial"/>
        </w:rPr>
      </w:pPr>
      <w:r>
        <w:rPr>
          <w:rFonts w:ascii="Arial" w:hAnsi="Arial" w:cs="Arial"/>
        </w:rPr>
        <w:t xml:space="preserve">Applications for relatively substantial housing or housing-led development on land outside a proposed settlement framework in the Local Plan, and at a </w:t>
      </w:r>
      <w:r w:rsidRPr="00170702">
        <w:rPr>
          <w:rFonts w:ascii="Arial" w:hAnsi="Arial" w:cs="Arial"/>
          <w:b/>
        </w:rPr>
        <w:t>scale</w:t>
      </w:r>
      <w:r>
        <w:rPr>
          <w:rFonts w:ascii="Arial" w:hAnsi="Arial" w:cs="Arial"/>
        </w:rPr>
        <w:t xml:space="preserve"> which is above the threshold of new development which the Local Plan sets for that settlement.</w:t>
      </w:r>
    </w:p>
    <w:p w14:paraId="0437ED4A" w14:textId="77777777" w:rsidR="00715162" w:rsidRDefault="00715162" w:rsidP="00715162">
      <w:pPr>
        <w:rPr>
          <w:rFonts w:ascii="Arial" w:hAnsi="Arial" w:cs="Arial"/>
        </w:rPr>
      </w:pPr>
    </w:p>
    <w:p w14:paraId="7096F33E" w14:textId="2E366078" w:rsidR="00715162" w:rsidRDefault="00715162" w:rsidP="00715162">
      <w:pPr>
        <w:numPr>
          <w:ilvl w:val="0"/>
          <w:numId w:val="35"/>
        </w:numPr>
        <w:ind w:left="360"/>
        <w:rPr>
          <w:rFonts w:ascii="Arial" w:hAnsi="Arial" w:cs="Arial"/>
        </w:rPr>
      </w:pPr>
      <w:r>
        <w:rPr>
          <w:rFonts w:ascii="Arial" w:hAnsi="Arial" w:cs="Arial"/>
        </w:rPr>
        <w:t>Where there are several smaller applications at an individual settlement that are each in conflict with the Local Plan, but which individually may not be so substantial as to justify refusal of planning permission on grounds of prematurity. When considered “</w:t>
      </w:r>
      <w:r w:rsidRPr="00232C76">
        <w:rPr>
          <w:rFonts w:ascii="Arial" w:hAnsi="Arial" w:cs="Arial"/>
          <w:b/>
        </w:rPr>
        <w:t>cumulatively</w:t>
      </w:r>
      <w:r>
        <w:rPr>
          <w:rFonts w:ascii="Arial" w:hAnsi="Arial" w:cs="Arial"/>
        </w:rPr>
        <w:t>” the development may, as a matter of judgement, be considered to be significant enough to undermine the plan-making process.</w:t>
      </w:r>
    </w:p>
    <w:p w14:paraId="53ABD676" w14:textId="77777777" w:rsidR="00715162" w:rsidRDefault="00715162" w:rsidP="001F1671">
      <w:pPr>
        <w:rPr>
          <w:rFonts w:ascii="Arial" w:hAnsi="Arial" w:cs="Arial"/>
        </w:rPr>
      </w:pPr>
    </w:p>
    <w:p w14:paraId="46E5F9D8" w14:textId="1EB816F6" w:rsidR="007D7BC0" w:rsidRDefault="00715162" w:rsidP="00715162">
      <w:pPr>
        <w:ind w:left="-540"/>
        <w:rPr>
          <w:rFonts w:ascii="Arial" w:hAnsi="Arial" w:cs="Arial"/>
        </w:rPr>
      </w:pPr>
      <w:r>
        <w:rPr>
          <w:rFonts w:ascii="Arial" w:hAnsi="Arial" w:cs="Arial"/>
        </w:rPr>
        <w:t>The Council has two relevant speculative housing proposals where the prematurity argument can be made</w:t>
      </w:r>
      <w:r w:rsidR="001A11ED">
        <w:rPr>
          <w:rFonts w:ascii="Arial" w:hAnsi="Arial" w:cs="Arial"/>
        </w:rPr>
        <w:t xml:space="preserve">. </w:t>
      </w:r>
      <w:r w:rsidR="00222748">
        <w:rPr>
          <w:rFonts w:ascii="Arial" w:hAnsi="Arial" w:cs="Arial"/>
        </w:rPr>
        <w:t xml:space="preserve"> </w:t>
      </w:r>
      <w:r w:rsidR="0054576D">
        <w:rPr>
          <w:rFonts w:ascii="Arial" w:hAnsi="Arial" w:cs="Arial"/>
        </w:rPr>
        <w:t>Records show</w:t>
      </w:r>
      <w:r>
        <w:rPr>
          <w:rFonts w:ascii="Arial" w:hAnsi="Arial" w:cs="Arial"/>
        </w:rPr>
        <w:t xml:space="preserve"> that Melbourn has already had 222 homes permitted on 5 year housing land supply sites, and </w:t>
      </w:r>
      <w:proofErr w:type="spellStart"/>
      <w:r>
        <w:rPr>
          <w:rFonts w:ascii="Arial" w:hAnsi="Arial" w:cs="Arial"/>
        </w:rPr>
        <w:t>Swavesey</w:t>
      </w:r>
      <w:proofErr w:type="spellEnd"/>
      <w:r>
        <w:rPr>
          <w:rFonts w:ascii="Arial" w:hAnsi="Arial" w:cs="Arial"/>
        </w:rPr>
        <w:t xml:space="preserve"> </w:t>
      </w:r>
      <w:r w:rsidR="001A11ED">
        <w:rPr>
          <w:rFonts w:ascii="Arial" w:hAnsi="Arial" w:cs="Arial"/>
        </w:rPr>
        <w:t>has 200 homes with 90 homes at appeal</w:t>
      </w:r>
      <w:r>
        <w:rPr>
          <w:rFonts w:ascii="Arial" w:hAnsi="Arial" w:cs="Arial"/>
        </w:rPr>
        <w:t>.</w:t>
      </w:r>
    </w:p>
    <w:p w14:paraId="68E59C45" w14:textId="77777777" w:rsidR="007D7BC0" w:rsidRDefault="007D7BC0" w:rsidP="00715162">
      <w:pPr>
        <w:ind w:left="-540"/>
        <w:rPr>
          <w:rFonts w:ascii="Arial" w:hAnsi="Arial" w:cs="Arial"/>
        </w:rPr>
      </w:pPr>
    </w:p>
    <w:p w14:paraId="4BA8E9CB" w14:textId="678CAF01" w:rsidR="007D7BC0" w:rsidRDefault="007D7BC0" w:rsidP="00715162">
      <w:pPr>
        <w:ind w:left="-540"/>
        <w:rPr>
          <w:rFonts w:ascii="Arial" w:hAnsi="Arial" w:cs="Arial"/>
        </w:rPr>
      </w:pPr>
      <w:r>
        <w:rPr>
          <w:rFonts w:ascii="Arial" w:hAnsi="Arial" w:cs="Arial"/>
        </w:rPr>
        <w:t>It is not expected that a prematurity case can reasonably be made for all 5-year supply applications currently before the Council.</w:t>
      </w:r>
    </w:p>
    <w:p w14:paraId="024F43F0" w14:textId="7FAE9DB8" w:rsidR="00715162" w:rsidRDefault="00715162" w:rsidP="00715162">
      <w:pPr>
        <w:ind w:left="-540"/>
        <w:rPr>
          <w:rFonts w:ascii="Arial" w:hAnsi="Arial" w:cs="Arial"/>
        </w:rPr>
      </w:pPr>
      <w:r>
        <w:rPr>
          <w:rFonts w:ascii="Arial" w:hAnsi="Arial" w:cs="Arial"/>
        </w:rPr>
        <w:t xml:space="preserve"> </w:t>
      </w:r>
    </w:p>
    <w:p w14:paraId="4B750770" w14:textId="00F59BC3" w:rsidR="00080E63" w:rsidRPr="00600AE0" w:rsidRDefault="00080E63" w:rsidP="00676D20">
      <w:pPr>
        <w:ind w:left="-567"/>
        <w:rPr>
          <w:rFonts w:ascii="Arial" w:hAnsi="Arial" w:cs="Arial"/>
        </w:rPr>
      </w:pPr>
      <w:r>
        <w:rPr>
          <w:rFonts w:ascii="Arial" w:hAnsi="Arial" w:cs="Arial"/>
        </w:rPr>
        <w:t xml:space="preserve">All details can be found on the web page </w:t>
      </w:r>
      <w:r w:rsidRPr="00080E63">
        <w:rPr>
          <w:rFonts w:ascii="Arial" w:hAnsi="Arial" w:cs="Arial"/>
        </w:rPr>
        <w:t>https://www.scambs.gov.uk/mainmods</w:t>
      </w:r>
    </w:p>
    <w:p w14:paraId="1755A2B4" w14:textId="77777777" w:rsidR="00222748" w:rsidRDefault="00222748" w:rsidP="009B11E6">
      <w:pPr>
        <w:ind w:left="-540"/>
        <w:rPr>
          <w:rFonts w:ascii="Arial" w:hAnsi="Arial" w:cs="Arial"/>
          <w:b/>
          <w:u w:val="single"/>
        </w:rPr>
      </w:pPr>
    </w:p>
    <w:p w14:paraId="40971F3B" w14:textId="77777777" w:rsidR="0026542F" w:rsidRPr="00D57BDA" w:rsidRDefault="0026542F" w:rsidP="009B11E6">
      <w:pPr>
        <w:ind w:left="-540"/>
        <w:rPr>
          <w:rFonts w:ascii="Arial" w:hAnsi="Arial" w:cs="Arial"/>
          <w:b/>
          <w:u w:val="single"/>
        </w:rPr>
      </w:pPr>
      <w:r w:rsidRPr="00D57BDA">
        <w:rPr>
          <w:rFonts w:ascii="Arial" w:hAnsi="Arial" w:cs="Arial"/>
          <w:b/>
          <w:u w:val="single"/>
        </w:rPr>
        <w:lastRenderedPageBreak/>
        <w:t>Planning Delivery Fund</w:t>
      </w:r>
    </w:p>
    <w:p w14:paraId="0095E00C" w14:textId="77777777" w:rsidR="0026542F" w:rsidRDefault="0026542F" w:rsidP="0026542F">
      <w:pPr>
        <w:ind w:left="-567"/>
      </w:pPr>
    </w:p>
    <w:p w14:paraId="1882FF5B" w14:textId="48693D05" w:rsidR="0026542F" w:rsidRDefault="0026542F" w:rsidP="0026542F">
      <w:pPr>
        <w:ind w:left="-567"/>
        <w:rPr>
          <w:rFonts w:ascii="Arial" w:hAnsi="Arial" w:cs="Arial"/>
        </w:rPr>
      </w:pPr>
      <w:r>
        <w:rPr>
          <w:rFonts w:ascii="Arial" w:hAnsi="Arial" w:cs="Arial"/>
        </w:rPr>
        <w:t>A £11M fund was made available to encourage</w:t>
      </w:r>
      <w:r w:rsidRPr="00D57BDA">
        <w:rPr>
          <w:rFonts w:ascii="Arial" w:hAnsi="Arial" w:cs="Arial"/>
        </w:rPr>
        <w:t xml:space="preserve"> more innovation in the design quality of new housing</w:t>
      </w:r>
      <w:r>
        <w:rPr>
          <w:rFonts w:ascii="Arial" w:hAnsi="Arial" w:cs="Arial"/>
        </w:rPr>
        <w:t xml:space="preserve"> </w:t>
      </w:r>
      <w:r w:rsidRPr="00D57BDA">
        <w:rPr>
          <w:rFonts w:ascii="Arial" w:hAnsi="Arial" w:cs="Arial"/>
        </w:rPr>
        <w:t>developments,</w:t>
      </w:r>
      <w:r>
        <w:rPr>
          <w:rFonts w:ascii="Arial" w:hAnsi="Arial" w:cs="Arial"/>
        </w:rPr>
        <w:t xml:space="preserve"> especially Garden Towns and Garden Villages,</w:t>
      </w:r>
      <w:r w:rsidRPr="00D57BDA">
        <w:rPr>
          <w:rFonts w:ascii="Arial" w:hAnsi="Arial" w:cs="Arial"/>
        </w:rPr>
        <w:t xml:space="preserve"> as well as</w:t>
      </w:r>
      <w:r>
        <w:rPr>
          <w:rFonts w:ascii="Arial" w:hAnsi="Arial" w:cs="Arial"/>
        </w:rPr>
        <w:t xml:space="preserve"> to</w:t>
      </w:r>
      <w:r w:rsidRPr="00D57BDA">
        <w:rPr>
          <w:rFonts w:ascii="Arial" w:hAnsi="Arial" w:cs="Arial"/>
        </w:rPr>
        <w:t xml:space="preserve"> provide des</w:t>
      </w:r>
      <w:r>
        <w:rPr>
          <w:rFonts w:ascii="Arial" w:hAnsi="Arial" w:cs="Arial"/>
        </w:rPr>
        <w:t xml:space="preserve">ign advice and support to local </w:t>
      </w:r>
      <w:r w:rsidRPr="00D57BDA">
        <w:rPr>
          <w:rFonts w:ascii="Arial" w:hAnsi="Arial" w:cs="Arial"/>
        </w:rPr>
        <w:t>authorities.</w:t>
      </w:r>
      <w:r>
        <w:rPr>
          <w:rFonts w:ascii="Arial" w:hAnsi="Arial" w:cs="Arial"/>
        </w:rPr>
        <w:t xml:space="preserve"> </w:t>
      </w:r>
    </w:p>
    <w:p w14:paraId="1F0D4767" w14:textId="77777777" w:rsidR="0026542F" w:rsidRDefault="0026542F" w:rsidP="0026542F">
      <w:pPr>
        <w:ind w:left="-567"/>
        <w:rPr>
          <w:rFonts w:ascii="Arial" w:hAnsi="Arial" w:cs="Arial"/>
        </w:rPr>
      </w:pPr>
    </w:p>
    <w:p w14:paraId="01FA94B8" w14:textId="52F71F20" w:rsidR="0026542F" w:rsidRPr="005A5E33" w:rsidRDefault="0026542F" w:rsidP="005A5E33">
      <w:pPr>
        <w:ind w:left="-540"/>
      </w:pPr>
      <w:r w:rsidRPr="005A5E33">
        <w:rPr>
          <w:rStyle w:val="normaltextrun"/>
          <w:rFonts w:ascii="Arial" w:hAnsi="Arial" w:cs="Arial"/>
          <w:bCs/>
          <w:color w:val="000000"/>
        </w:rPr>
        <w:t xml:space="preserve">On Tuesday 27 February 2018, the </w:t>
      </w:r>
      <w:r w:rsidR="009B11E6">
        <w:rPr>
          <w:rStyle w:val="normaltextrun"/>
          <w:rFonts w:ascii="Arial" w:hAnsi="Arial" w:cs="Arial"/>
          <w:bCs/>
          <w:color w:val="000000"/>
        </w:rPr>
        <w:t xml:space="preserve">district </w:t>
      </w:r>
      <w:r w:rsidRPr="005A5E33">
        <w:rPr>
          <w:rStyle w:val="normaltextrun"/>
          <w:rFonts w:ascii="Arial" w:hAnsi="Arial" w:cs="Arial"/>
          <w:bCs/>
          <w:color w:val="000000"/>
        </w:rPr>
        <w:t xml:space="preserve">council announced that it had been successful in its bid to </w:t>
      </w:r>
      <w:r w:rsidR="005A5E33" w:rsidRPr="005A5E33">
        <w:rPr>
          <w:rStyle w:val="normaltextrun"/>
          <w:rFonts w:ascii="Arial" w:hAnsi="Arial" w:cs="Arial"/>
          <w:bCs/>
          <w:color w:val="000000"/>
        </w:rPr>
        <w:t>the Planning Delivery</w:t>
      </w:r>
      <w:r w:rsidRPr="005A5E33">
        <w:rPr>
          <w:rStyle w:val="normaltextrun"/>
          <w:rFonts w:ascii="Arial" w:hAnsi="Arial" w:cs="Arial"/>
          <w:bCs/>
          <w:color w:val="000000"/>
        </w:rPr>
        <w:t xml:space="preserve"> Fund for </w:t>
      </w:r>
      <w:r w:rsidR="003C49D4" w:rsidRPr="005A5E33">
        <w:rPr>
          <w:rStyle w:val="normaltextrun"/>
          <w:rFonts w:ascii="Arial" w:hAnsi="Arial" w:cs="Arial"/>
          <w:bCs/>
          <w:color w:val="000000"/>
        </w:rPr>
        <w:t>£130,000</w:t>
      </w:r>
      <w:r w:rsidRPr="005A5E33">
        <w:rPr>
          <w:rStyle w:val="normaltextrun"/>
          <w:rFonts w:ascii="Arial" w:hAnsi="Arial" w:cs="Arial"/>
          <w:bCs/>
          <w:color w:val="000000"/>
        </w:rPr>
        <w:t xml:space="preserve">. </w:t>
      </w:r>
      <w:r w:rsidR="005A5E33">
        <w:rPr>
          <w:rStyle w:val="normaltextrun"/>
          <w:rFonts w:ascii="Arial" w:hAnsi="Arial" w:cs="Arial"/>
          <w:bCs/>
          <w:color w:val="000000"/>
        </w:rPr>
        <w:t xml:space="preserve"> </w:t>
      </w:r>
      <w:r w:rsidRPr="005A5E33">
        <w:rPr>
          <w:rStyle w:val="normaltextrun"/>
          <w:rFonts w:ascii="Arial" w:hAnsi="Arial" w:cs="Arial"/>
          <w:color w:val="000000"/>
        </w:rPr>
        <w:t>The funding</w:t>
      </w:r>
      <w:r w:rsidR="005A5E33">
        <w:rPr>
          <w:rStyle w:val="normaltextrun"/>
          <w:rFonts w:ascii="Arial" w:hAnsi="Arial" w:cs="Arial"/>
          <w:color w:val="000000"/>
        </w:rPr>
        <w:t xml:space="preserve"> will provide additional</w:t>
      </w:r>
      <w:r w:rsidR="005A5E33" w:rsidRPr="005A5E33">
        <w:rPr>
          <w:rStyle w:val="normaltextrun"/>
          <w:rFonts w:ascii="Arial" w:hAnsi="Arial" w:cs="Arial"/>
          <w:color w:val="000000"/>
        </w:rPr>
        <w:t xml:space="preserve"> support</w:t>
      </w:r>
      <w:r w:rsidRPr="005A5E33">
        <w:rPr>
          <w:rStyle w:val="normaltextrun"/>
          <w:rFonts w:ascii="Arial" w:hAnsi="Arial" w:cs="Arial"/>
          <w:color w:val="000000"/>
        </w:rPr>
        <w:t xml:space="preserve"> </w:t>
      </w:r>
      <w:r w:rsidR="005A5E33">
        <w:rPr>
          <w:rStyle w:val="normaltextrun"/>
          <w:rFonts w:ascii="Arial" w:hAnsi="Arial" w:cs="Arial"/>
          <w:color w:val="000000"/>
        </w:rPr>
        <w:t xml:space="preserve">to </w:t>
      </w:r>
      <w:r w:rsidRPr="005A5E33">
        <w:rPr>
          <w:rStyle w:val="normaltextrun"/>
          <w:rFonts w:ascii="Arial" w:hAnsi="Arial" w:cs="Arial"/>
          <w:color w:val="000000"/>
        </w:rPr>
        <w:t xml:space="preserve">Parish Councils </w:t>
      </w:r>
      <w:r w:rsidR="005A5E33" w:rsidRPr="005A5E33">
        <w:rPr>
          <w:rStyle w:val="normaltextrun"/>
          <w:rFonts w:ascii="Arial" w:hAnsi="Arial" w:cs="Arial"/>
          <w:color w:val="000000"/>
        </w:rPr>
        <w:t>that are</w:t>
      </w:r>
      <w:r w:rsidRPr="005A5E33">
        <w:rPr>
          <w:rStyle w:val="normaltextrun"/>
          <w:rFonts w:ascii="Arial" w:hAnsi="Arial" w:cs="Arial"/>
          <w:color w:val="000000"/>
        </w:rPr>
        <w:t xml:space="preserve"> carrying out </w:t>
      </w:r>
      <w:r w:rsidR="0035129F" w:rsidRPr="005A5E33">
        <w:rPr>
          <w:rStyle w:val="normaltextrun"/>
          <w:rFonts w:ascii="Arial" w:hAnsi="Arial" w:cs="Arial"/>
          <w:color w:val="000000"/>
        </w:rPr>
        <w:t xml:space="preserve">building </w:t>
      </w:r>
      <w:r w:rsidRPr="005A5E33">
        <w:rPr>
          <w:rStyle w:val="normaltextrun"/>
          <w:rFonts w:ascii="Arial" w:hAnsi="Arial" w:cs="Arial"/>
          <w:color w:val="000000"/>
        </w:rPr>
        <w:t>cha</w:t>
      </w:r>
      <w:r w:rsidR="0035129F" w:rsidRPr="005A5E33">
        <w:rPr>
          <w:rStyle w:val="normaltextrun"/>
          <w:rFonts w:ascii="Arial" w:hAnsi="Arial" w:cs="Arial"/>
          <w:color w:val="000000"/>
        </w:rPr>
        <w:t xml:space="preserve">racter assessments </w:t>
      </w:r>
      <w:r w:rsidR="005A5E33" w:rsidRPr="005A5E33">
        <w:rPr>
          <w:rStyle w:val="normaltextrun"/>
          <w:rFonts w:ascii="Arial" w:hAnsi="Arial" w:cs="Arial"/>
          <w:color w:val="000000"/>
        </w:rPr>
        <w:t xml:space="preserve">that are </w:t>
      </w:r>
      <w:r w:rsidR="005A5E33">
        <w:rPr>
          <w:rStyle w:val="normaltextrun"/>
          <w:rFonts w:ascii="Arial" w:hAnsi="Arial" w:cs="Arial"/>
          <w:color w:val="000000"/>
        </w:rPr>
        <w:t>required</w:t>
      </w:r>
      <w:r w:rsidR="0035129F" w:rsidRPr="005A5E33">
        <w:rPr>
          <w:rStyle w:val="normaltextrun"/>
          <w:rFonts w:ascii="Arial" w:hAnsi="Arial" w:cs="Arial"/>
          <w:color w:val="000000"/>
        </w:rPr>
        <w:t xml:space="preserve"> as part of </w:t>
      </w:r>
      <w:r w:rsidR="003C49D4" w:rsidRPr="005A5E33">
        <w:rPr>
          <w:rStyle w:val="normaltextrun"/>
          <w:rFonts w:ascii="Arial" w:hAnsi="Arial" w:cs="Arial"/>
          <w:color w:val="000000"/>
        </w:rPr>
        <w:t xml:space="preserve">developing and planning </w:t>
      </w:r>
      <w:r w:rsidR="0035129F" w:rsidRPr="00213A3A">
        <w:rPr>
          <w:rStyle w:val="normaltextrun"/>
          <w:rFonts w:ascii="Arial" w:hAnsi="Arial" w:cs="Arial"/>
          <w:color w:val="000000"/>
          <w:lang w:val="en-GB"/>
        </w:rPr>
        <w:t>Neighbourhood</w:t>
      </w:r>
      <w:r w:rsidR="0035129F" w:rsidRPr="005A5E33">
        <w:rPr>
          <w:rStyle w:val="normaltextrun"/>
          <w:rFonts w:ascii="Arial" w:hAnsi="Arial" w:cs="Arial"/>
          <w:color w:val="000000"/>
        </w:rPr>
        <w:t xml:space="preserve"> Plans</w:t>
      </w:r>
      <w:r w:rsidR="005A5E33" w:rsidRPr="005A5E33">
        <w:rPr>
          <w:rStyle w:val="normaltextrun"/>
          <w:rFonts w:ascii="Arial" w:hAnsi="Arial" w:cs="Arial"/>
          <w:color w:val="000000"/>
        </w:rPr>
        <w:t xml:space="preserve">. </w:t>
      </w:r>
      <w:r w:rsidR="005A5E33">
        <w:rPr>
          <w:rStyle w:val="normaltextrun"/>
          <w:rFonts w:ascii="Arial" w:hAnsi="Arial" w:cs="Arial"/>
          <w:color w:val="000000"/>
        </w:rPr>
        <w:t xml:space="preserve"> </w:t>
      </w:r>
      <w:r w:rsidR="005A5E33" w:rsidRPr="005A5E33">
        <w:rPr>
          <w:rStyle w:val="normaltextrun"/>
          <w:rFonts w:ascii="Arial" w:hAnsi="Arial" w:cs="Arial"/>
          <w:color w:val="000000"/>
        </w:rPr>
        <w:t>Building character assessments</w:t>
      </w:r>
      <w:r w:rsidRPr="005A5E33">
        <w:rPr>
          <w:rStyle w:val="normaltextrun"/>
          <w:rFonts w:ascii="Arial" w:hAnsi="Arial" w:cs="Arial"/>
          <w:color w:val="000000"/>
        </w:rPr>
        <w:t xml:space="preserve"> are designed to help ensure new developments reflect the distinctiveness of their communities. </w:t>
      </w:r>
    </w:p>
    <w:p w14:paraId="6204F76F" w14:textId="77777777" w:rsidR="0026542F" w:rsidRDefault="0026542F" w:rsidP="00D95262">
      <w:pPr>
        <w:pStyle w:val="Default"/>
        <w:rPr>
          <w:rFonts w:ascii="Arial" w:hAnsi="Arial" w:cs="Arial"/>
          <w:b/>
          <w:u w:val="single"/>
        </w:rPr>
      </w:pPr>
    </w:p>
    <w:p w14:paraId="3C6B6894" w14:textId="772688BA" w:rsidR="00A07D46" w:rsidRPr="002B3FE3" w:rsidRDefault="002B3FE3" w:rsidP="009B11E6">
      <w:pPr>
        <w:pStyle w:val="Default"/>
        <w:ind w:left="-540"/>
        <w:rPr>
          <w:rFonts w:ascii="Arial" w:hAnsi="Arial" w:cs="Arial"/>
          <w:b/>
          <w:u w:val="single"/>
        </w:rPr>
      </w:pPr>
      <w:r w:rsidRPr="002B3FE3">
        <w:rPr>
          <w:rFonts w:ascii="Arial" w:hAnsi="Arial" w:cs="Arial"/>
          <w:b/>
          <w:u w:val="single"/>
        </w:rPr>
        <w:t>Greater Cambridge Partnership</w:t>
      </w:r>
    </w:p>
    <w:p w14:paraId="26BE8CA6" w14:textId="77777777" w:rsidR="002B3FE3" w:rsidRDefault="002B3FE3" w:rsidP="00676D20">
      <w:pPr>
        <w:pStyle w:val="Default"/>
        <w:ind w:left="-567"/>
        <w:rPr>
          <w:rFonts w:ascii="Arial" w:hAnsi="Arial" w:cs="Arial"/>
          <w:b/>
        </w:rPr>
      </w:pPr>
    </w:p>
    <w:p w14:paraId="1C585244" w14:textId="1CF01D74" w:rsidR="002B3FE3" w:rsidRPr="002B3FE3" w:rsidRDefault="002B3FE3" w:rsidP="00676D20">
      <w:pPr>
        <w:pStyle w:val="Default"/>
        <w:ind w:left="-567"/>
        <w:rPr>
          <w:rFonts w:ascii="Arial" w:hAnsi="Arial" w:cs="Arial"/>
          <w:b/>
          <w:u w:val="single"/>
        </w:rPr>
      </w:pPr>
      <w:r w:rsidRPr="002B3FE3">
        <w:rPr>
          <w:rFonts w:ascii="Arial" w:hAnsi="Arial" w:cs="Arial"/>
          <w:b/>
          <w:u w:val="single"/>
        </w:rPr>
        <w:t>Cambridge South East Transport Study Consultation 2018</w:t>
      </w:r>
      <w:r>
        <w:rPr>
          <w:rFonts w:ascii="Arial" w:hAnsi="Arial" w:cs="Arial"/>
          <w:b/>
          <w:u w:val="single"/>
        </w:rPr>
        <w:t xml:space="preserve"> (A1307 and A1301)</w:t>
      </w:r>
    </w:p>
    <w:p w14:paraId="1398ED5E" w14:textId="77777777" w:rsidR="002B3FE3" w:rsidRDefault="002B3FE3" w:rsidP="00323688">
      <w:pPr>
        <w:pStyle w:val="Default"/>
        <w:rPr>
          <w:rFonts w:ascii="Arial" w:hAnsi="Arial" w:cs="Arial"/>
          <w:b/>
        </w:rPr>
      </w:pPr>
    </w:p>
    <w:p w14:paraId="42E82495" w14:textId="77777777" w:rsidR="00777D24" w:rsidRDefault="00323688" w:rsidP="00676D20">
      <w:pPr>
        <w:pStyle w:val="Default"/>
        <w:ind w:left="-567"/>
        <w:rPr>
          <w:rFonts w:ascii="Arial" w:hAnsi="Arial" w:cs="Arial"/>
        </w:rPr>
      </w:pPr>
      <w:r>
        <w:rPr>
          <w:rFonts w:ascii="Arial" w:hAnsi="Arial" w:cs="Arial"/>
        </w:rPr>
        <w:t>The Great</w:t>
      </w:r>
      <w:r w:rsidR="009B11E6">
        <w:rPr>
          <w:rFonts w:ascii="Arial" w:hAnsi="Arial" w:cs="Arial"/>
        </w:rPr>
        <w:t>er Cambridge Partnership is</w:t>
      </w:r>
      <w:r>
        <w:rPr>
          <w:rFonts w:ascii="Arial" w:hAnsi="Arial" w:cs="Arial"/>
        </w:rPr>
        <w:t xml:space="preserve"> consulting on all</w:t>
      </w:r>
      <w:r w:rsidR="008D5E9B" w:rsidRPr="000E51D7">
        <w:rPr>
          <w:rFonts w:ascii="Arial" w:hAnsi="Arial" w:cs="Arial"/>
        </w:rPr>
        <w:t xml:space="preserve"> three strategies identified and developed during Local Liaison Forums</w:t>
      </w:r>
      <w:r w:rsidR="000E51D7" w:rsidRPr="000E51D7">
        <w:rPr>
          <w:rFonts w:ascii="Arial" w:hAnsi="Arial" w:cs="Arial"/>
        </w:rPr>
        <w:t xml:space="preserve"> and workshops</w:t>
      </w:r>
      <w:r w:rsidR="00857D66">
        <w:rPr>
          <w:rFonts w:ascii="Arial" w:hAnsi="Arial" w:cs="Arial"/>
        </w:rPr>
        <w:t xml:space="preserve">. </w:t>
      </w:r>
      <w:r w:rsidR="009B11E6">
        <w:rPr>
          <w:rFonts w:ascii="Arial" w:hAnsi="Arial" w:cs="Arial"/>
        </w:rPr>
        <w:t xml:space="preserve"> </w:t>
      </w:r>
      <w:r w:rsidR="00857D66">
        <w:rPr>
          <w:rFonts w:ascii="Arial" w:hAnsi="Arial" w:cs="Arial"/>
        </w:rPr>
        <w:t>The consultation</w:t>
      </w:r>
      <w:r>
        <w:rPr>
          <w:rFonts w:ascii="Arial" w:hAnsi="Arial" w:cs="Arial"/>
        </w:rPr>
        <w:t xml:space="preserve"> close</w:t>
      </w:r>
      <w:r w:rsidR="009B11E6">
        <w:rPr>
          <w:rFonts w:ascii="Arial" w:hAnsi="Arial" w:cs="Arial"/>
        </w:rPr>
        <w:t>s</w:t>
      </w:r>
      <w:r>
        <w:rPr>
          <w:rFonts w:ascii="Arial" w:hAnsi="Arial" w:cs="Arial"/>
        </w:rPr>
        <w:t xml:space="preserve"> </w:t>
      </w:r>
      <w:r w:rsidR="008B497D">
        <w:rPr>
          <w:rFonts w:ascii="Arial" w:hAnsi="Arial" w:cs="Arial"/>
        </w:rPr>
        <w:t>3</w:t>
      </w:r>
      <w:r w:rsidR="008B497D">
        <w:rPr>
          <w:rFonts w:ascii="Arial" w:hAnsi="Arial" w:cs="Arial"/>
          <w:vertAlign w:val="superscript"/>
        </w:rPr>
        <w:t>rd</w:t>
      </w:r>
      <w:r w:rsidR="008B497D">
        <w:rPr>
          <w:rFonts w:ascii="Arial" w:hAnsi="Arial" w:cs="Arial"/>
        </w:rPr>
        <w:t xml:space="preserve"> April</w:t>
      </w:r>
      <w:r>
        <w:rPr>
          <w:rFonts w:ascii="Arial" w:hAnsi="Arial" w:cs="Arial"/>
        </w:rPr>
        <w:t xml:space="preserve"> 2018. </w:t>
      </w:r>
    </w:p>
    <w:p w14:paraId="7859E36C" w14:textId="77777777" w:rsidR="00777D24" w:rsidRDefault="00777D24" w:rsidP="00676D20">
      <w:pPr>
        <w:pStyle w:val="Default"/>
        <w:ind w:left="-567"/>
        <w:rPr>
          <w:rFonts w:ascii="Arial" w:hAnsi="Arial" w:cs="Arial"/>
        </w:rPr>
      </w:pPr>
    </w:p>
    <w:p w14:paraId="139581CC" w14:textId="77777777" w:rsidR="00777D24" w:rsidRDefault="00777D24" w:rsidP="00777D24">
      <w:pPr>
        <w:pStyle w:val="Default"/>
        <w:ind w:left="-567"/>
        <w:rPr>
          <w:rFonts w:ascii="Arial" w:hAnsi="Arial" w:cs="Arial"/>
        </w:rPr>
      </w:pPr>
      <w:r>
        <w:rPr>
          <w:rFonts w:ascii="Arial" w:hAnsi="Arial" w:cs="Arial"/>
        </w:rPr>
        <w:t>The link to the consultation is</w:t>
      </w:r>
    </w:p>
    <w:p w14:paraId="69A11AF1" w14:textId="77777777" w:rsidR="00777D24" w:rsidRDefault="00777D24" w:rsidP="00777D24">
      <w:pPr>
        <w:pStyle w:val="Default"/>
        <w:ind w:left="-567"/>
        <w:rPr>
          <w:rFonts w:ascii="Arial" w:hAnsi="Arial" w:cs="Arial"/>
        </w:rPr>
      </w:pPr>
    </w:p>
    <w:p w14:paraId="6493735A" w14:textId="77777777" w:rsidR="00777D24" w:rsidRDefault="00777D24" w:rsidP="00777D24">
      <w:pPr>
        <w:pStyle w:val="Default"/>
        <w:ind w:left="-567"/>
        <w:rPr>
          <w:rFonts w:ascii="Arial" w:hAnsi="Arial" w:cs="Arial"/>
        </w:rPr>
      </w:pPr>
      <w:r w:rsidRPr="00D43573">
        <w:rPr>
          <w:rFonts w:ascii="Arial" w:hAnsi="Arial" w:cs="Arial"/>
        </w:rPr>
        <w:t>https://www.smartsurvey.co.uk/s/TEKOY/</w:t>
      </w:r>
    </w:p>
    <w:p w14:paraId="2B76B08E" w14:textId="77777777" w:rsidR="00777D24" w:rsidRDefault="00777D24" w:rsidP="00676D20">
      <w:pPr>
        <w:pStyle w:val="Default"/>
        <w:ind w:left="-567"/>
        <w:rPr>
          <w:rFonts w:ascii="Arial" w:hAnsi="Arial" w:cs="Arial"/>
        </w:rPr>
      </w:pPr>
    </w:p>
    <w:p w14:paraId="74C241F5" w14:textId="07BD41CE" w:rsidR="00D43573" w:rsidRDefault="009B11E6" w:rsidP="00777D24">
      <w:pPr>
        <w:pStyle w:val="Default"/>
        <w:ind w:left="-540"/>
        <w:rPr>
          <w:rFonts w:ascii="Arial" w:hAnsi="Arial" w:cs="Arial"/>
        </w:rPr>
      </w:pPr>
      <w:r>
        <w:rPr>
          <w:rFonts w:ascii="Arial" w:hAnsi="Arial" w:cs="Arial"/>
        </w:rPr>
        <w:t>There are a number of communications being provided by the GCP including a</w:t>
      </w:r>
      <w:r w:rsidR="00360967">
        <w:rPr>
          <w:rFonts w:ascii="Arial" w:hAnsi="Arial" w:cs="Arial"/>
        </w:rPr>
        <w:t xml:space="preserve"> series of road shows</w:t>
      </w:r>
      <w:r>
        <w:rPr>
          <w:rFonts w:ascii="Arial" w:hAnsi="Arial" w:cs="Arial"/>
        </w:rPr>
        <w:t>. T</w:t>
      </w:r>
      <w:r w:rsidR="00360967">
        <w:rPr>
          <w:rFonts w:ascii="Arial" w:hAnsi="Arial" w:cs="Arial"/>
        </w:rPr>
        <w:t xml:space="preserve">he Babraham Park and Ride </w:t>
      </w:r>
      <w:r>
        <w:rPr>
          <w:rFonts w:ascii="Arial" w:hAnsi="Arial" w:cs="Arial"/>
        </w:rPr>
        <w:t xml:space="preserve">road show is </w:t>
      </w:r>
      <w:r w:rsidR="00360967">
        <w:rPr>
          <w:rFonts w:ascii="Arial" w:hAnsi="Arial" w:cs="Arial"/>
        </w:rPr>
        <w:t>being rescheduled due to bad weather.</w:t>
      </w:r>
    </w:p>
    <w:p w14:paraId="72492D00" w14:textId="77777777" w:rsidR="00D43573" w:rsidRDefault="00D43573" w:rsidP="00777D24">
      <w:pPr>
        <w:pStyle w:val="Default"/>
        <w:ind w:left="-540"/>
        <w:rPr>
          <w:rFonts w:ascii="Arial" w:hAnsi="Arial" w:cs="Arial"/>
        </w:rPr>
      </w:pPr>
    </w:p>
    <w:p w14:paraId="463F8172" w14:textId="77777777" w:rsidR="00360967" w:rsidRDefault="00360967" w:rsidP="00777D24">
      <w:pPr>
        <w:pStyle w:val="null"/>
        <w:spacing w:before="0" w:beforeAutospacing="0" w:after="0" w:afterAutospacing="0"/>
        <w:ind w:left="-540"/>
        <w:rPr>
          <w:rFonts w:ascii="Arial" w:hAnsi="Arial" w:cs="Arial"/>
          <w:sz w:val="18"/>
          <w:szCs w:val="18"/>
          <w:lang w:val="en-GB"/>
        </w:rPr>
      </w:pPr>
      <w:r>
        <w:rPr>
          <w:rFonts w:ascii="Arial" w:hAnsi="Arial" w:cs="Arial"/>
          <w:sz w:val="18"/>
          <w:szCs w:val="18"/>
          <w:lang w:val="en-GB"/>
        </w:rPr>
        <w:t> </w:t>
      </w:r>
    </w:p>
    <w:tbl>
      <w:tblPr>
        <w:tblW w:w="0" w:type="auto"/>
        <w:tblInd w:w="-162" w:type="dxa"/>
        <w:tblCellMar>
          <w:left w:w="0" w:type="dxa"/>
          <w:right w:w="0" w:type="dxa"/>
        </w:tblCellMar>
        <w:tblLook w:val="04A0" w:firstRow="1" w:lastRow="0" w:firstColumn="1" w:lastColumn="0" w:noHBand="0" w:noVBand="1"/>
      </w:tblPr>
      <w:tblGrid>
        <w:gridCol w:w="3278"/>
        <w:gridCol w:w="3117"/>
        <w:gridCol w:w="3117"/>
      </w:tblGrid>
      <w:tr w:rsidR="00777D24" w14:paraId="7B7AD85A" w14:textId="77777777" w:rsidTr="00777D24">
        <w:trPr>
          <w:trHeight w:val="340"/>
        </w:trPr>
        <w:tc>
          <w:tcPr>
            <w:tcW w:w="3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5C91C" w14:textId="77777777" w:rsidR="00360967" w:rsidRDefault="00360967" w:rsidP="00777D24">
            <w:pPr>
              <w:pStyle w:val="null"/>
              <w:spacing w:before="0" w:beforeAutospacing="0" w:after="0" w:afterAutospacing="0"/>
              <w:ind w:left="-540"/>
              <w:jc w:val="right"/>
            </w:pPr>
            <w:r>
              <w:rPr>
                <w:rStyle w:val="null1"/>
                <w:color w:val="000000"/>
              </w:rPr>
              <w:t>Stapleford Pavilion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0F0B8" w14:textId="77777777" w:rsidR="00360967" w:rsidRDefault="00360967" w:rsidP="00777D24">
            <w:pPr>
              <w:pStyle w:val="null"/>
              <w:spacing w:before="0" w:beforeAutospacing="0" w:after="0" w:afterAutospacing="0"/>
              <w:ind w:left="-540"/>
              <w:jc w:val="right"/>
            </w:pPr>
            <w:r>
              <w:rPr>
                <w:rStyle w:val="null1"/>
                <w:color w:val="000000"/>
              </w:rPr>
              <w:t>Wednesday 7 March</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EF8980" w14:textId="77777777" w:rsidR="00360967" w:rsidRDefault="00360967" w:rsidP="00777D24">
            <w:pPr>
              <w:pStyle w:val="null"/>
              <w:spacing w:before="0" w:beforeAutospacing="0" w:after="0" w:afterAutospacing="0"/>
              <w:ind w:left="-540"/>
              <w:jc w:val="right"/>
            </w:pPr>
            <w:r>
              <w:rPr>
                <w:rStyle w:val="null1"/>
                <w:color w:val="000000"/>
              </w:rPr>
              <w:t>16.00 – 19.00</w:t>
            </w:r>
          </w:p>
        </w:tc>
      </w:tr>
      <w:tr w:rsidR="00777D24" w14:paraId="133608DC" w14:textId="77777777" w:rsidTr="00777D24">
        <w:trPr>
          <w:trHeight w:val="340"/>
        </w:trPr>
        <w:tc>
          <w:tcPr>
            <w:tcW w:w="3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AE144" w14:textId="77777777" w:rsidR="00360967" w:rsidRDefault="00360967" w:rsidP="00777D24">
            <w:pPr>
              <w:pStyle w:val="null"/>
              <w:spacing w:before="0" w:beforeAutospacing="0" w:after="0" w:afterAutospacing="0"/>
              <w:ind w:left="-540"/>
              <w:jc w:val="right"/>
            </w:pPr>
            <w:r>
              <w:rPr>
                <w:rStyle w:val="null1"/>
                <w:color w:val="000000"/>
              </w:rPr>
              <w:t>Haverhill Tesco Superstore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0CF30" w14:textId="77777777" w:rsidR="00360967" w:rsidRDefault="00360967" w:rsidP="00777D24">
            <w:pPr>
              <w:pStyle w:val="null"/>
              <w:spacing w:before="0" w:beforeAutospacing="0" w:after="0" w:afterAutospacing="0"/>
              <w:ind w:left="-540"/>
              <w:jc w:val="right"/>
            </w:pPr>
            <w:r>
              <w:rPr>
                <w:rStyle w:val="null1"/>
                <w:color w:val="000000"/>
              </w:rPr>
              <w:t>Saturday, 10 March</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923F9" w14:textId="77777777" w:rsidR="00360967" w:rsidRDefault="00360967" w:rsidP="00777D24">
            <w:pPr>
              <w:pStyle w:val="null"/>
              <w:spacing w:before="0" w:beforeAutospacing="0" w:after="0" w:afterAutospacing="0"/>
              <w:ind w:left="-540"/>
              <w:jc w:val="right"/>
            </w:pPr>
            <w:r>
              <w:rPr>
                <w:rStyle w:val="null1"/>
                <w:color w:val="000000"/>
              </w:rPr>
              <w:t>9.30 - 12.00</w:t>
            </w:r>
          </w:p>
        </w:tc>
      </w:tr>
      <w:tr w:rsidR="00777D24" w14:paraId="18330494" w14:textId="77777777" w:rsidTr="00777D24">
        <w:trPr>
          <w:trHeight w:val="340"/>
        </w:trPr>
        <w:tc>
          <w:tcPr>
            <w:tcW w:w="3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EAE00" w14:textId="77777777" w:rsidR="00360967" w:rsidRDefault="00360967" w:rsidP="00777D24">
            <w:pPr>
              <w:pStyle w:val="null"/>
              <w:spacing w:before="0" w:beforeAutospacing="0" w:after="0" w:afterAutospacing="0"/>
              <w:ind w:left="-540"/>
              <w:jc w:val="right"/>
            </w:pPr>
            <w:r>
              <w:rPr>
                <w:rStyle w:val="null1"/>
                <w:color w:val="000000"/>
              </w:rPr>
              <w:t>The Abington Institute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5F3D1" w14:textId="77777777" w:rsidR="00360967" w:rsidRDefault="00360967" w:rsidP="00777D24">
            <w:pPr>
              <w:pStyle w:val="null"/>
              <w:spacing w:before="0" w:beforeAutospacing="0" w:after="0" w:afterAutospacing="0"/>
              <w:ind w:left="-540"/>
              <w:jc w:val="right"/>
            </w:pPr>
            <w:r>
              <w:rPr>
                <w:rStyle w:val="null1"/>
                <w:color w:val="000000"/>
              </w:rPr>
              <w:t>Tuesday, 13 March</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76D25" w14:textId="77777777" w:rsidR="00360967" w:rsidRDefault="00360967" w:rsidP="00777D24">
            <w:pPr>
              <w:pStyle w:val="null"/>
              <w:spacing w:before="0" w:beforeAutospacing="0" w:after="0" w:afterAutospacing="0"/>
              <w:ind w:left="-540"/>
              <w:jc w:val="right"/>
            </w:pPr>
            <w:r>
              <w:rPr>
                <w:rStyle w:val="null1"/>
                <w:color w:val="000000"/>
              </w:rPr>
              <w:t>16.00 - 19.00</w:t>
            </w:r>
          </w:p>
        </w:tc>
      </w:tr>
      <w:tr w:rsidR="00777D24" w14:paraId="400E6A58" w14:textId="77777777" w:rsidTr="00777D24">
        <w:trPr>
          <w:trHeight w:val="340"/>
        </w:trPr>
        <w:tc>
          <w:tcPr>
            <w:tcW w:w="3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356F6" w14:textId="77777777" w:rsidR="00360967" w:rsidRDefault="00360967" w:rsidP="00777D24">
            <w:pPr>
              <w:pStyle w:val="null"/>
              <w:spacing w:before="0" w:beforeAutospacing="0" w:after="0" w:afterAutospacing="0"/>
              <w:ind w:left="-540"/>
              <w:jc w:val="right"/>
            </w:pPr>
            <w:r>
              <w:rPr>
                <w:rStyle w:val="null1"/>
                <w:color w:val="000000"/>
              </w:rPr>
              <w:t>Sawston Village College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C1A38" w14:textId="77777777" w:rsidR="00360967" w:rsidRDefault="00360967" w:rsidP="00777D24">
            <w:pPr>
              <w:pStyle w:val="null"/>
              <w:spacing w:before="0" w:beforeAutospacing="0" w:after="0" w:afterAutospacing="0"/>
              <w:ind w:left="-540"/>
              <w:jc w:val="right"/>
            </w:pPr>
            <w:r>
              <w:rPr>
                <w:rStyle w:val="null1"/>
                <w:color w:val="000000"/>
              </w:rPr>
              <w:t>Wednesday, 14 March</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6C41D" w14:textId="77777777" w:rsidR="00360967" w:rsidRDefault="00360967" w:rsidP="00777D24">
            <w:pPr>
              <w:pStyle w:val="null"/>
              <w:spacing w:before="0" w:beforeAutospacing="0" w:after="0" w:afterAutospacing="0"/>
              <w:ind w:left="-540"/>
              <w:jc w:val="right"/>
            </w:pPr>
            <w:r>
              <w:rPr>
                <w:rStyle w:val="null1"/>
                <w:color w:val="000000"/>
              </w:rPr>
              <w:t>16.00 - 19.00</w:t>
            </w:r>
          </w:p>
        </w:tc>
      </w:tr>
      <w:tr w:rsidR="00777D24" w14:paraId="129319A2" w14:textId="77777777" w:rsidTr="00777D24">
        <w:trPr>
          <w:trHeight w:val="340"/>
        </w:trPr>
        <w:tc>
          <w:tcPr>
            <w:tcW w:w="3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29BB2" w14:textId="77777777" w:rsidR="00360967" w:rsidRDefault="00360967" w:rsidP="00777D24">
            <w:pPr>
              <w:pStyle w:val="null"/>
              <w:spacing w:before="0" w:beforeAutospacing="0" w:after="0" w:afterAutospacing="0"/>
              <w:ind w:left="-540"/>
              <w:jc w:val="right"/>
            </w:pPr>
            <w:r>
              <w:rPr>
                <w:rStyle w:val="null1"/>
                <w:color w:val="000000"/>
              </w:rPr>
              <w:t>St John the Evangelist, Hills Rd, Cambridge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BBA74" w14:textId="77777777" w:rsidR="00360967" w:rsidRDefault="00360967" w:rsidP="00777D24">
            <w:pPr>
              <w:pStyle w:val="null"/>
              <w:spacing w:before="0" w:beforeAutospacing="0" w:after="0" w:afterAutospacing="0"/>
              <w:ind w:left="-540"/>
              <w:jc w:val="right"/>
            </w:pPr>
            <w:r>
              <w:rPr>
                <w:rStyle w:val="null1"/>
                <w:color w:val="000000"/>
              </w:rPr>
              <w:t>Thursday, 15 March</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CD638" w14:textId="77777777" w:rsidR="00360967" w:rsidRDefault="00360967" w:rsidP="00777D24">
            <w:pPr>
              <w:pStyle w:val="null"/>
              <w:spacing w:before="0" w:beforeAutospacing="0" w:after="0" w:afterAutospacing="0"/>
              <w:ind w:left="-540"/>
              <w:jc w:val="right"/>
            </w:pPr>
            <w:r>
              <w:rPr>
                <w:rStyle w:val="null1"/>
                <w:color w:val="000000"/>
              </w:rPr>
              <w:t>16.00 – 19.00</w:t>
            </w:r>
          </w:p>
        </w:tc>
      </w:tr>
      <w:tr w:rsidR="00777D24" w14:paraId="2015BA16" w14:textId="77777777" w:rsidTr="00777D24">
        <w:trPr>
          <w:trHeight w:val="340"/>
        </w:trPr>
        <w:tc>
          <w:tcPr>
            <w:tcW w:w="32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B15EC" w14:textId="77777777" w:rsidR="00360967" w:rsidRDefault="00360967" w:rsidP="00777D24">
            <w:pPr>
              <w:pStyle w:val="null"/>
              <w:spacing w:before="0" w:beforeAutospacing="0" w:after="0" w:afterAutospacing="0"/>
              <w:ind w:left="-540"/>
              <w:jc w:val="right"/>
            </w:pPr>
            <w:r>
              <w:rPr>
                <w:rStyle w:val="null1"/>
                <w:color w:val="000000"/>
              </w:rPr>
              <w:t>Haverhill Arts Centre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4CFCE" w14:textId="77777777" w:rsidR="00360967" w:rsidRDefault="00360967" w:rsidP="00777D24">
            <w:pPr>
              <w:pStyle w:val="null"/>
              <w:spacing w:before="0" w:beforeAutospacing="0" w:after="0" w:afterAutospacing="0"/>
              <w:ind w:left="-540"/>
              <w:jc w:val="right"/>
            </w:pPr>
            <w:r>
              <w:rPr>
                <w:rStyle w:val="null1"/>
                <w:color w:val="000000"/>
              </w:rPr>
              <w:t>Thursday 22 March</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50035" w14:textId="77777777" w:rsidR="00360967" w:rsidRDefault="00360967" w:rsidP="00777D24">
            <w:pPr>
              <w:pStyle w:val="null"/>
              <w:spacing w:before="0" w:beforeAutospacing="0" w:after="0" w:afterAutospacing="0"/>
              <w:ind w:left="-540"/>
              <w:jc w:val="right"/>
            </w:pPr>
            <w:r>
              <w:rPr>
                <w:rStyle w:val="null1"/>
                <w:color w:val="000000"/>
              </w:rPr>
              <w:t>17.00 – 20.00</w:t>
            </w:r>
          </w:p>
        </w:tc>
      </w:tr>
    </w:tbl>
    <w:p w14:paraId="7C90A6BF" w14:textId="77777777" w:rsidR="00360967" w:rsidRDefault="00360967" w:rsidP="00777D24">
      <w:pPr>
        <w:pStyle w:val="null"/>
        <w:spacing w:before="0" w:beforeAutospacing="0" w:after="0" w:afterAutospacing="0"/>
        <w:ind w:left="-540"/>
        <w:rPr>
          <w:rFonts w:ascii="Arial" w:hAnsi="Arial" w:cs="Arial"/>
          <w:sz w:val="18"/>
          <w:szCs w:val="18"/>
          <w:lang w:val="en-GB"/>
        </w:rPr>
      </w:pPr>
      <w:r>
        <w:rPr>
          <w:rFonts w:ascii="Arial" w:hAnsi="Arial" w:cs="Arial"/>
          <w:sz w:val="18"/>
          <w:szCs w:val="18"/>
          <w:lang w:val="en-GB"/>
        </w:rPr>
        <w:t> </w:t>
      </w:r>
    </w:p>
    <w:p w14:paraId="5459D589" w14:textId="16811BEF" w:rsidR="00360967" w:rsidRDefault="00360967" w:rsidP="00777D24">
      <w:pPr>
        <w:pStyle w:val="null"/>
        <w:spacing w:before="0" w:beforeAutospacing="0" w:after="0" w:afterAutospacing="0"/>
        <w:ind w:left="-540"/>
        <w:rPr>
          <w:rFonts w:ascii="Arial" w:hAnsi="Arial" w:cs="Arial"/>
          <w:sz w:val="18"/>
          <w:szCs w:val="18"/>
          <w:lang w:val="en-GB"/>
        </w:rPr>
      </w:pPr>
      <w:r>
        <w:rPr>
          <w:rFonts w:ascii="Arial" w:hAnsi="Arial" w:cs="Arial"/>
          <w:sz w:val="18"/>
          <w:szCs w:val="18"/>
          <w:lang w:val="en-GB"/>
        </w:rPr>
        <w:t xml:space="preserve">Further details and updates can be found </w:t>
      </w:r>
      <w:r>
        <w:rPr>
          <w:rStyle w:val="apple-converted-space"/>
          <w:rFonts w:ascii="Arial" w:hAnsi="Arial" w:cs="Arial"/>
          <w:sz w:val="18"/>
          <w:szCs w:val="18"/>
          <w:lang w:val="en-GB"/>
        </w:rPr>
        <w:t> </w:t>
      </w:r>
      <w:hyperlink r:id="rId7" w:anchor="_blank" w:history="1">
        <w:r>
          <w:rPr>
            <w:rStyle w:val="null1"/>
            <w:rFonts w:ascii="Arial" w:hAnsi="Arial" w:cs="Arial"/>
            <w:color w:val="0563C1"/>
            <w:sz w:val="18"/>
            <w:szCs w:val="18"/>
            <w:u w:val="single"/>
            <w:lang w:val="en-GB"/>
          </w:rPr>
          <w:t>events</w:t>
        </w:r>
      </w:hyperlink>
      <w:r>
        <w:rPr>
          <w:rStyle w:val="apple-converted-space"/>
          <w:rFonts w:ascii="Arial" w:hAnsi="Arial" w:cs="Arial"/>
          <w:sz w:val="18"/>
          <w:szCs w:val="18"/>
          <w:lang w:val="en-GB"/>
        </w:rPr>
        <w:t> </w:t>
      </w:r>
      <w:r>
        <w:rPr>
          <w:rFonts w:ascii="Arial" w:hAnsi="Arial" w:cs="Arial"/>
          <w:sz w:val="18"/>
          <w:szCs w:val="18"/>
          <w:lang w:val="en-GB"/>
        </w:rPr>
        <w:t>page and</w:t>
      </w:r>
      <w:r>
        <w:rPr>
          <w:rStyle w:val="apple-converted-space"/>
          <w:rFonts w:ascii="Arial" w:hAnsi="Arial" w:cs="Arial"/>
          <w:sz w:val="18"/>
          <w:szCs w:val="18"/>
          <w:lang w:val="en-GB"/>
        </w:rPr>
        <w:t> </w:t>
      </w:r>
      <w:hyperlink r:id="rId8" w:anchor="_blank" w:history="1">
        <w:r>
          <w:rPr>
            <w:rStyle w:val="null1"/>
            <w:rFonts w:ascii="Arial" w:hAnsi="Arial" w:cs="Arial"/>
            <w:color w:val="0563C1"/>
            <w:sz w:val="18"/>
            <w:szCs w:val="18"/>
            <w:u w:val="single"/>
            <w:lang w:val="en-GB"/>
          </w:rPr>
          <w:t>Twitter</w:t>
        </w:r>
      </w:hyperlink>
      <w:r>
        <w:rPr>
          <w:rStyle w:val="apple-converted-space"/>
          <w:rFonts w:ascii="Arial" w:hAnsi="Arial" w:cs="Arial"/>
          <w:sz w:val="18"/>
          <w:szCs w:val="18"/>
          <w:lang w:val="en-GB"/>
        </w:rPr>
        <w:t> </w:t>
      </w:r>
      <w:r>
        <w:rPr>
          <w:rFonts w:ascii="Arial" w:hAnsi="Arial" w:cs="Arial"/>
          <w:sz w:val="18"/>
          <w:szCs w:val="18"/>
          <w:lang w:val="en-GB"/>
        </w:rPr>
        <w:t>account.</w:t>
      </w:r>
    </w:p>
    <w:p w14:paraId="1561D532" w14:textId="77777777" w:rsidR="00360967" w:rsidRDefault="00360967" w:rsidP="00777D24">
      <w:pPr>
        <w:pStyle w:val="null"/>
        <w:spacing w:before="0" w:beforeAutospacing="0" w:after="0" w:afterAutospacing="0"/>
        <w:ind w:left="-540"/>
        <w:rPr>
          <w:rFonts w:ascii="Arial" w:hAnsi="Arial" w:cs="Arial"/>
          <w:sz w:val="18"/>
          <w:szCs w:val="18"/>
          <w:lang w:val="en-GB"/>
        </w:rPr>
      </w:pPr>
      <w:r>
        <w:rPr>
          <w:rFonts w:ascii="Arial" w:hAnsi="Arial" w:cs="Arial"/>
          <w:sz w:val="18"/>
          <w:szCs w:val="18"/>
          <w:lang w:val="en-GB"/>
        </w:rPr>
        <w:t> </w:t>
      </w:r>
    </w:p>
    <w:p w14:paraId="74A6F760" w14:textId="77777777" w:rsidR="00D43573" w:rsidRDefault="00D43573" w:rsidP="00777D24">
      <w:pPr>
        <w:pStyle w:val="Default"/>
        <w:rPr>
          <w:rFonts w:ascii="Arial" w:hAnsi="Arial" w:cs="Arial"/>
        </w:rPr>
      </w:pPr>
    </w:p>
    <w:p w14:paraId="082D98C0" w14:textId="64876C21" w:rsidR="002B3FE3" w:rsidRPr="000E51D7" w:rsidRDefault="00323688" w:rsidP="00676D20">
      <w:pPr>
        <w:pStyle w:val="Default"/>
        <w:ind w:left="-567"/>
        <w:rPr>
          <w:rFonts w:ascii="Arial" w:hAnsi="Arial" w:cs="Arial"/>
        </w:rPr>
      </w:pPr>
      <w:r>
        <w:rPr>
          <w:rFonts w:ascii="Arial" w:hAnsi="Arial" w:cs="Arial"/>
        </w:rPr>
        <w:t>The comments will be used to develop the strategies further to allow the Executive Board to identify a preferred strategy that will be progressed.</w:t>
      </w:r>
    </w:p>
    <w:p w14:paraId="2C188B06" w14:textId="77777777" w:rsidR="007855C0" w:rsidRDefault="007855C0" w:rsidP="00676D20">
      <w:pPr>
        <w:pStyle w:val="Default"/>
        <w:ind w:left="-567"/>
        <w:rPr>
          <w:rFonts w:ascii="Arial" w:eastAsia="Times New Roman" w:hAnsi="Arial" w:cs="Arial"/>
          <w:b/>
          <w:color w:val="auto"/>
          <w:sz w:val="20"/>
          <w:szCs w:val="20"/>
          <w:bdr w:val="none" w:sz="0" w:space="0" w:color="auto"/>
          <w:lang w:val="en-GB" w:eastAsia="en-GB"/>
        </w:rPr>
      </w:pPr>
    </w:p>
    <w:p w14:paraId="22C8FE7B" w14:textId="3431E88B" w:rsidR="00857D66" w:rsidRPr="008E478D" w:rsidRDefault="008E478D" w:rsidP="00676D20">
      <w:pPr>
        <w:pStyle w:val="Default"/>
        <w:ind w:left="-567"/>
        <w:rPr>
          <w:rFonts w:ascii="Arial" w:eastAsia="Times New Roman" w:hAnsi="Arial" w:cs="Arial"/>
          <w:b/>
          <w:color w:val="auto"/>
          <w:u w:val="single"/>
          <w:bdr w:val="none" w:sz="0" w:space="0" w:color="auto"/>
          <w:lang w:val="en-GB" w:eastAsia="en-GB"/>
        </w:rPr>
      </w:pPr>
      <w:r w:rsidRPr="008E478D">
        <w:rPr>
          <w:rFonts w:ascii="Arial" w:eastAsia="Times New Roman" w:hAnsi="Arial" w:cs="Arial"/>
          <w:b/>
          <w:color w:val="auto"/>
          <w:u w:val="single"/>
          <w:bdr w:val="none" w:sz="0" w:space="0" w:color="auto"/>
          <w:lang w:val="en-GB" w:eastAsia="en-GB"/>
        </w:rPr>
        <w:t>Update by MP</w:t>
      </w:r>
      <w:r w:rsidR="00962A55" w:rsidRPr="008E478D">
        <w:rPr>
          <w:rFonts w:ascii="Arial" w:eastAsia="Times New Roman" w:hAnsi="Arial" w:cs="Arial"/>
          <w:b/>
          <w:color w:val="auto"/>
          <w:u w:val="single"/>
          <w:bdr w:val="none" w:sz="0" w:space="0" w:color="auto"/>
          <w:lang w:val="en-GB" w:eastAsia="en-GB"/>
        </w:rPr>
        <w:t xml:space="preserve"> on A1307</w:t>
      </w:r>
    </w:p>
    <w:p w14:paraId="6BFD5DEF" w14:textId="77777777" w:rsidR="00962A55" w:rsidRDefault="00962A55" w:rsidP="00676D20">
      <w:pPr>
        <w:pStyle w:val="Default"/>
        <w:ind w:left="-567"/>
        <w:rPr>
          <w:rFonts w:ascii="Arial" w:eastAsia="Times New Roman" w:hAnsi="Arial" w:cs="Arial"/>
          <w:b/>
          <w:color w:val="auto"/>
          <w:sz w:val="20"/>
          <w:szCs w:val="20"/>
          <w:bdr w:val="none" w:sz="0" w:space="0" w:color="auto"/>
          <w:lang w:val="en-GB" w:eastAsia="en-GB"/>
        </w:rPr>
      </w:pPr>
    </w:p>
    <w:p w14:paraId="3A86DBA9" w14:textId="5B56EC15" w:rsidR="00962A55" w:rsidRPr="008E478D" w:rsidRDefault="00962A55" w:rsidP="00360967">
      <w:pPr>
        <w:pStyle w:val="null"/>
        <w:ind w:left="-450"/>
        <w:rPr>
          <w:rFonts w:ascii="Arial" w:hAnsi="Arial" w:cs="Arial"/>
          <w:lang w:val="en-GB"/>
        </w:rPr>
      </w:pPr>
      <w:r w:rsidRPr="008E478D">
        <w:rPr>
          <w:rFonts w:ascii="Arial" w:hAnsi="Arial" w:cs="Arial"/>
          <w:lang w:val="en-GB"/>
        </w:rPr>
        <w:t>C</w:t>
      </w:r>
      <w:r w:rsidR="0065647D">
        <w:rPr>
          <w:rFonts w:ascii="Arial" w:hAnsi="Arial" w:cs="Arial"/>
          <w:lang w:val="en-GB"/>
        </w:rPr>
        <w:t xml:space="preserve">hairs of </w:t>
      </w:r>
      <w:r w:rsidRPr="008E478D">
        <w:rPr>
          <w:rFonts w:ascii="Arial" w:hAnsi="Arial" w:cs="Arial"/>
          <w:lang w:val="en-GB"/>
        </w:rPr>
        <w:t xml:space="preserve">Parish Councils </w:t>
      </w:r>
      <w:r w:rsidR="0065647D">
        <w:rPr>
          <w:rFonts w:ascii="Arial" w:hAnsi="Arial" w:cs="Arial"/>
          <w:lang w:val="en-GB"/>
        </w:rPr>
        <w:t xml:space="preserve">(including Lt and Gt Abington, Hadstock, </w:t>
      </w:r>
      <w:proofErr w:type="spellStart"/>
      <w:r w:rsidR="0065647D">
        <w:rPr>
          <w:rFonts w:ascii="Arial" w:hAnsi="Arial" w:cs="Arial"/>
          <w:lang w:val="en-GB"/>
        </w:rPr>
        <w:t>Shudy</w:t>
      </w:r>
      <w:proofErr w:type="spellEnd"/>
      <w:r w:rsidR="0065647D">
        <w:rPr>
          <w:rFonts w:ascii="Arial" w:hAnsi="Arial" w:cs="Arial"/>
          <w:lang w:val="en-GB"/>
        </w:rPr>
        <w:t xml:space="preserve"> Camps, </w:t>
      </w:r>
      <w:proofErr w:type="spellStart"/>
      <w:r w:rsidR="0065647D">
        <w:rPr>
          <w:rFonts w:ascii="Arial" w:hAnsi="Arial" w:cs="Arial"/>
          <w:lang w:val="en-GB"/>
        </w:rPr>
        <w:t>Bartlow</w:t>
      </w:r>
      <w:proofErr w:type="spellEnd"/>
      <w:r w:rsidR="0065647D">
        <w:rPr>
          <w:rFonts w:ascii="Arial" w:hAnsi="Arial" w:cs="Arial"/>
          <w:lang w:val="en-GB"/>
        </w:rPr>
        <w:t xml:space="preserve">, Hildersham </w:t>
      </w:r>
      <w:proofErr w:type="spellStart"/>
      <w:r w:rsidR="0065647D">
        <w:rPr>
          <w:rFonts w:ascii="Arial" w:hAnsi="Arial" w:cs="Arial"/>
          <w:lang w:val="en-GB"/>
        </w:rPr>
        <w:t>etc</w:t>
      </w:r>
      <w:proofErr w:type="spellEnd"/>
      <w:r w:rsidR="0065647D">
        <w:rPr>
          <w:rFonts w:ascii="Arial" w:hAnsi="Arial" w:cs="Arial"/>
          <w:lang w:val="en-GB"/>
        </w:rPr>
        <w:t xml:space="preserve">) </w:t>
      </w:r>
      <w:r w:rsidRPr="008E478D">
        <w:rPr>
          <w:rFonts w:ascii="Arial" w:hAnsi="Arial" w:cs="Arial"/>
          <w:lang w:val="en-GB"/>
        </w:rPr>
        <w:t>have been invited to atte</w:t>
      </w:r>
      <w:r w:rsidR="008E478D" w:rsidRPr="008E478D">
        <w:rPr>
          <w:rFonts w:ascii="Arial" w:hAnsi="Arial" w:cs="Arial"/>
          <w:lang w:val="en-GB"/>
        </w:rPr>
        <w:t xml:space="preserve">nd a meeting with Lucy Fraser </w:t>
      </w:r>
      <w:r w:rsidRPr="008E478D">
        <w:rPr>
          <w:rFonts w:ascii="Arial" w:hAnsi="Arial" w:cs="Arial"/>
          <w:lang w:val="en-GB"/>
        </w:rPr>
        <w:t xml:space="preserve">at 3pm on 9th </w:t>
      </w:r>
      <w:r w:rsidR="008E478D" w:rsidRPr="008E478D">
        <w:rPr>
          <w:rFonts w:ascii="Arial" w:hAnsi="Arial" w:cs="Arial"/>
          <w:lang w:val="en-GB"/>
        </w:rPr>
        <w:t xml:space="preserve">March </w:t>
      </w:r>
      <w:r w:rsidRPr="008E478D">
        <w:rPr>
          <w:rFonts w:ascii="Arial" w:hAnsi="Arial" w:cs="Arial"/>
          <w:lang w:val="en-GB"/>
        </w:rPr>
        <w:t>at Horseheath Village Hall. W.</w:t>
      </w:r>
      <w:r w:rsidR="00213A3A">
        <w:rPr>
          <w:rFonts w:ascii="Arial" w:hAnsi="Arial" w:cs="Arial"/>
          <w:lang w:val="en-GB"/>
        </w:rPr>
        <w:t xml:space="preserve"> </w:t>
      </w:r>
      <w:r w:rsidRPr="008E478D">
        <w:rPr>
          <w:rFonts w:ascii="Arial" w:hAnsi="Arial" w:cs="Arial"/>
          <w:lang w:val="en-GB"/>
        </w:rPr>
        <w:t>Wickham, Linton and Horseheath have so far sa</w:t>
      </w:r>
      <w:r w:rsidR="008E478D" w:rsidRPr="008E478D">
        <w:rPr>
          <w:rFonts w:ascii="Arial" w:hAnsi="Arial" w:cs="Arial"/>
          <w:lang w:val="en-GB"/>
        </w:rPr>
        <w:t>id they would be able to attend</w:t>
      </w:r>
      <w:r w:rsidRPr="008E478D">
        <w:rPr>
          <w:rFonts w:ascii="Arial" w:hAnsi="Arial" w:cs="Arial"/>
          <w:lang w:val="en-GB"/>
        </w:rPr>
        <w:t>. The meeting will be at Horseheath Village Hall.</w:t>
      </w:r>
    </w:p>
    <w:p w14:paraId="71985C0E" w14:textId="77777777" w:rsidR="00962A55" w:rsidRDefault="00962A55" w:rsidP="00676D20">
      <w:pPr>
        <w:pStyle w:val="Default"/>
        <w:ind w:left="-567"/>
        <w:rPr>
          <w:rFonts w:ascii="Arial" w:eastAsia="Times New Roman" w:hAnsi="Arial" w:cs="Arial"/>
          <w:b/>
          <w:color w:val="auto"/>
          <w:sz w:val="20"/>
          <w:szCs w:val="20"/>
          <w:bdr w:val="none" w:sz="0" w:space="0" w:color="auto"/>
          <w:lang w:val="en-GB" w:eastAsia="en-GB"/>
        </w:rPr>
      </w:pPr>
    </w:p>
    <w:p w14:paraId="4C044235" w14:textId="77777777" w:rsidR="009B11E6" w:rsidRDefault="009B11E6" w:rsidP="00676D20">
      <w:pPr>
        <w:pStyle w:val="Default"/>
        <w:ind w:left="-567"/>
        <w:rPr>
          <w:rFonts w:ascii="Arial" w:hAnsi="Arial" w:cs="Arial"/>
          <w:b/>
          <w:u w:val="single"/>
        </w:rPr>
      </w:pPr>
    </w:p>
    <w:p w14:paraId="5A6CD607" w14:textId="77777777" w:rsidR="009B11E6" w:rsidRDefault="009B11E6" w:rsidP="00676D20">
      <w:pPr>
        <w:pStyle w:val="Default"/>
        <w:ind w:left="-567"/>
        <w:rPr>
          <w:rFonts w:ascii="Arial" w:hAnsi="Arial" w:cs="Arial"/>
          <w:b/>
          <w:u w:val="single"/>
        </w:rPr>
      </w:pPr>
    </w:p>
    <w:p w14:paraId="13D78A1B" w14:textId="70059897" w:rsidR="00857D66" w:rsidRPr="008E478D" w:rsidRDefault="0030553A" w:rsidP="00676D20">
      <w:pPr>
        <w:pStyle w:val="Default"/>
        <w:ind w:left="-567"/>
        <w:rPr>
          <w:rFonts w:ascii="Arial" w:hAnsi="Arial" w:cs="Arial"/>
          <w:b/>
          <w:u w:val="single"/>
        </w:rPr>
      </w:pPr>
      <w:r w:rsidRPr="008E478D">
        <w:rPr>
          <w:rFonts w:ascii="Arial" w:hAnsi="Arial" w:cs="Arial"/>
          <w:b/>
          <w:u w:val="single"/>
        </w:rPr>
        <w:t>Haverhill Area Forum</w:t>
      </w:r>
    </w:p>
    <w:p w14:paraId="21BBBEE9" w14:textId="77777777" w:rsidR="0030553A" w:rsidRPr="008E478D" w:rsidRDefault="0030553A" w:rsidP="00676D20">
      <w:pPr>
        <w:pStyle w:val="Default"/>
        <w:ind w:left="-567"/>
        <w:rPr>
          <w:rFonts w:ascii="Arial" w:hAnsi="Arial" w:cs="Arial"/>
        </w:rPr>
      </w:pPr>
    </w:p>
    <w:p w14:paraId="4DB89192" w14:textId="1EBBE6E5" w:rsidR="0030553A" w:rsidRPr="008E478D" w:rsidRDefault="0030553A" w:rsidP="0030553A">
      <w:pPr>
        <w:pStyle w:val="Default"/>
        <w:ind w:left="-567"/>
        <w:rPr>
          <w:rFonts w:ascii="Arial" w:hAnsi="Arial" w:cs="Arial"/>
        </w:rPr>
      </w:pPr>
      <w:r w:rsidRPr="008E478D">
        <w:rPr>
          <w:rFonts w:ascii="Arial" w:hAnsi="Arial" w:cs="Arial"/>
        </w:rPr>
        <w:t>I have been invited by Haverhill Town Council to attend the Haverhill Area Forum scheduled for Monday 19</w:t>
      </w:r>
      <w:r w:rsidRPr="008E478D">
        <w:rPr>
          <w:rFonts w:ascii="Arial" w:hAnsi="Arial" w:cs="Arial"/>
          <w:vertAlign w:val="superscript"/>
        </w:rPr>
        <w:t>th</w:t>
      </w:r>
      <w:r w:rsidRPr="008E478D">
        <w:rPr>
          <w:rFonts w:ascii="Arial" w:hAnsi="Arial" w:cs="Arial"/>
        </w:rPr>
        <w:t xml:space="preserve"> March. An update on the A1307 transport options is to be provided by the Mayor James Palmer where he will set out his vision for transport along the A1307 corridor. Representatives from Greater Cambridgeshire Partnership, Haverhill Chamber of Commerce, Rail Haverhill and Cambridge Connect will attend.</w:t>
      </w:r>
    </w:p>
    <w:p w14:paraId="6E3AAE48" w14:textId="77777777" w:rsidR="00B66E89" w:rsidRDefault="00B66E89" w:rsidP="00ED2BAB">
      <w:pPr>
        <w:pStyle w:val="Default"/>
        <w:ind w:left="-540"/>
        <w:rPr>
          <w:rFonts w:ascii="Arial" w:hAnsi="Arial" w:cs="Arial"/>
          <w:b/>
        </w:rPr>
      </w:pPr>
    </w:p>
    <w:p w14:paraId="4E73B360" w14:textId="57C04F77" w:rsidR="006E7F6B" w:rsidRPr="00E05E60" w:rsidRDefault="006E7F6B" w:rsidP="00ED2BAB">
      <w:pPr>
        <w:ind w:left="-540"/>
        <w:rPr>
          <w:rFonts w:ascii="Arial" w:hAnsi="Arial" w:cs="Arial"/>
          <w:b/>
          <w:u w:val="single"/>
        </w:rPr>
      </w:pPr>
      <w:r w:rsidRPr="00E05E60">
        <w:rPr>
          <w:rFonts w:ascii="Arial" w:hAnsi="Arial" w:cs="Arial"/>
          <w:b/>
          <w:u w:val="single"/>
        </w:rPr>
        <w:t>C</w:t>
      </w:r>
      <w:r w:rsidR="00ED2BAB">
        <w:rPr>
          <w:rFonts w:ascii="Arial" w:hAnsi="Arial" w:cs="Arial"/>
          <w:b/>
          <w:u w:val="single"/>
        </w:rPr>
        <w:t>ommunity Energy Grant Fund now</w:t>
      </w:r>
      <w:r w:rsidRPr="00E05E60">
        <w:rPr>
          <w:rFonts w:ascii="Arial" w:hAnsi="Arial" w:cs="Arial"/>
          <w:b/>
          <w:u w:val="single"/>
        </w:rPr>
        <w:t xml:space="preserve"> launched March 2018</w:t>
      </w:r>
    </w:p>
    <w:p w14:paraId="47B53F98" w14:textId="77777777" w:rsidR="006E7F6B" w:rsidRDefault="006E7F6B" w:rsidP="00ED2BAB">
      <w:pPr>
        <w:shd w:val="clear" w:color="auto" w:fill="FFFFFF"/>
        <w:spacing w:line="384" w:lineRule="atLeast"/>
        <w:ind w:left="-540"/>
        <w:textAlignment w:val="top"/>
        <w:rPr>
          <w:rFonts w:ascii="Arial" w:hAnsi="Arial" w:cs="Arial"/>
          <w:b/>
          <w:bCs/>
          <w:color w:val="181818"/>
          <w:sz w:val="22"/>
          <w:szCs w:val="22"/>
          <w:u w:val="single"/>
        </w:rPr>
      </w:pPr>
      <w:r>
        <w:rPr>
          <w:rFonts w:ascii="Arial" w:hAnsi="Arial" w:cs="Arial"/>
          <w:b/>
          <w:bCs/>
          <w:color w:val="181818"/>
          <w:sz w:val="22"/>
          <w:szCs w:val="22"/>
          <w:u w:val="single"/>
        </w:rPr>
        <w:t xml:space="preserve"> </w:t>
      </w:r>
    </w:p>
    <w:p w14:paraId="0F559346" w14:textId="65D647F4" w:rsidR="006E7F6B" w:rsidRDefault="006E7F6B" w:rsidP="00ED2BAB">
      <w:pPr>
        <w:ind w:left="-540"/>
        <w:rPr>
          <w:rFonts w:ascii="Arial" w:hAnsi="Arial" w:cs="Arial"/>
        </w:rPr>
      </w:pPr>
      <w:r>
        <w:rPr>
          <w:rFonts w:ascii="Arial" w:hAnsi="Arial" w:cs="Arial"/>
          <w:bCs/>
          <w:color w:val="181818"/>
          <w:sz w:val="22"/>
          <w:szCs w:val="22"/>
        </w:rPr>
        <w:t xml:space="preserve">A Community Energy Grant Fund </w:t>
      </w:r>
      <w:r w:rsidR="00ED2BAB">
        <w:rPr>
          <w:rFonts w:ascii="Arial" w:hAnsi="Arial" w:cs="Arial"/>
          <w:bCs/>
          <w:color w:val="181818"/>
          <w:sz w:val="22"/>
          <w:szCs w:val="22"/>
        </w:rPr>
        <w:t>of</w:t>
      </w:r>
      <w:r w:rsidRPr="0028639D">
        <w:rPr>
          <w:rFonts w:ascii="Arial" w:hAnsi="Arial" w:cs="Arial"/>
        </w:rPr>
        <w:t xml:space="preserve"> £55,000, is available </w:t>
      </w:r>
      <w:r w:rsidR="00ED2BAB">
        <w:rPr>
          <w:rFonts w:ascii="Arial" w:hAnsi="Arial" w:cs="Arial"/>
        </w:rPr>
        <w:t>annually to bid for, from</w:t>
      </w:r>
      <w:r w:rsidRPr="0028639D">
        <w:rPr>
          <w:rFonts w:ascii="Arial" w:hAnsi="Arial" w:cs="Arial"/>
        </w:rPr>
        <w:t xml:space="preserve"> </w:t>
      </w:r>
      <w:r w:rsidRPr="00213A3A">
        <w:rPr>
          <w:rFonts w:ascii="Arial" w:hAnsi="Arial" w:cs="Arial"/>
          <w:lang w:val="en-GB"/>
        </w:rPr>
        <w:t>organisations</w:t>
      </w:r>
      <w:r w:rsidRPr="0028639D">
        <w:rPr>
          <w:rFonts w:ascii="Arial" w:hAnsi="Arial" w:cs="Arial"/>
        </w:rPr>
        <w:t xml:space="preserve"> </w:t>
      </w:r>
      <w:r w:rsidR="00ED2BAB">
        <w:rPr>
          <w:rFonts w:ascii="Arial" w:hAnsi="Arial" w:cs="Arial"/>
        </w:rPr>
        <w:t xml:space="preserve">including </w:t>
      </w:r>
      <w:r w:rsidR="00ED2BAB" w:rsidRPr="0028639D">
        <w:rPr>
          <w:rFonts w:ascii="Arial" w:hAnsi="Arial" w:cs="Arial"/>
        </w:rPr>
        <w:t xml:space="preserve">parish councils, charities, voluntary groups, sports and social clubs and not-for-profit </w:t>
      </w:r>
      <w:r w:rsidR="00ED2BAB" w:rsidRPr="00213A3A">
        <w:rPr>
          <w:rFonts w:ascii="Arial" w:hAnsi="Arial" w:cs="Arial"/>
          <w:lang w:val="en-GB"/>
        </w:rPr>
        <w:t>organ</w:t>
      </w:r>
      <w:bookmarkStart w:id="0" w:name="_GoBack"/>
      <w:bookmarkEnd w:id="0"/>
      <w:r w:rsidR="00ED2BAB" w:rsidRPr="00213A3A">
        <w:rPr>
          <w:rFonts w:ascii="Arial" w:hAnsi="Arial" w:cs="Arial"/>
          <w:lang w:val="en-GB"/>
        </w:rPr>
        <w:t>isations</w:t>
      </w:r>
      <w:r w:rsidR="00ED2BAB">
        <w:rPr>
          <w:rFonts w:ascii="Arial" w:hAnsi="Arial" w:cs="Arial"/>
        </w:rPr>
        <w:t>,</w:t>
      </w:r>
      <w:r w:rsidR="00ED2BAB" w:rsidRPr="0028639D">
        <w:rPr>
          <w:rFonts w:ascii="Arial" w:hAnsi="Arial" w:cs="Arial"/>
        </w:rPr>
        <w:t xml:space="preserve"> </w:t>
      </w:r>
      <w:r w:rsidRPr="0028639D">
        <w:rPr>
          <w:rFonts w:ascii="Arial" w:hAnsi="Arial" w:cs="Arial"/>
        </w:rPr>
        <w:t>to fund energy efficiency and power reduction initiatives. Bids will be welcomed for projects including the fitting of insulation, fixing of lighting and heating controls in community buildings, and to the installation of electric vehicle charging points.</w:t>
      </w:r>
    </w:p>
    <w:p w14:paraId="273019A9" w14:textId="77777777" w:rsidR="00ED2BAB" w:rsidRPr="0028639D" w:rsidRDefault="00ED2BAB" w:rsidP="00ED2BAB">
      <w:pPr>
        <w:rPr>
          <w:rFonts w:ascii="Arial" w:hAnsi="Arial" w:cs="Arial"/>
        </w:rPr>
      </w:pPr>
    </w:p>
    <w:p w14:paraId="1BE5210F" w14:textId="77777777" w:rsidR="006E7F6B" w:rsidRDefault="006E7F6B" w:rsidP="00ED2BAB">
      <w:pPr>
        <w:ind w:left="-540"/>
        <w:rPr>
          <w:rFonts w:ascii="Arial" w:hAnsi="Arial" w:cs="Arial"/>
        </w:rPr>
      </w:pPr>
      <w:r w:rsidRPr="0028639D">
        <w:rPr>
          <w:rFonts w:ascii="Arial" w:hAnsi="Arial" w:cs="Arial"/>
        </w:rPr>
        <w:t>The maximum yearly grant will be £3,000 per organisation to make sure that the fund is distributed across a wide range of projects throughout the district.</w:t>
      </w:r>
    </w:p>
    <w:p w14:paraId="68934B48" w14:textId="77777777" w:rsidR="00ED2BAB" w:rsidRPr="0028639D" w:rsidRDefault="00ED2BAB" w:rsidP="00ED2BAB">
      <w:pPr>
        <w:ind w:left="-540"/>
        <w:rPr>
          <w:rFonts w:ascii="Arial" w:hAnsi="Arial" w:cs="Arial"/>
        </w:rPr>
      </w:pPr>
    </w:p>
    <w:p w14:paraId="4031EFDA" w14:textId="77777777" w:rsidR="006E7F6B" w:rsidRDefault="006E7F6B" w:rsidP="00ED2BAB">
      <w:pPr>
        <w:ind w:left="-540"/>
        <w:rPr>
          <w:rFonts w:ascii="Arial" w:hAnsi="Arial" w:cs="Arial"/>
        </w:rPr>
      </w:pPr>
      <w:r w:rsidRPr="0028639D">
        <w:rPr>
          <w:rFonts w:ascii="Arial" w:hAnsi="Arial" w:cs="Arial"/>
        </w:rPr>
        <w:t>The scheme will be funded from the business rates it retains from new renewable energy generation sites within the district.</w:t>
      </w:r>
    </w:p>
    <w:p w14:paraId="3A4905DD" w14:textId="77777777" w:rsidR="00ED2BAB" w:rsidRDefault="00ED2BAB" w:rsidP="00ED2BAB">
      <w:pPr>
        <w:ind w:left="-540"/>
        <w:rPr>
          <w:rFonts w:ascii="Arial" w:hAnsi="Arial" w:cs="Arial"/>
        </w:rPr>
      </w:pPr>
    </w:p>
    <w:p w14:paraId="33DCEAD5" w14:textId="77777777" w:rsidR="00ED2BAB" w:rsidRDefault="00ED2BAB" w:rsidP="00ED2BAB">
      <w:pPr>
        <w:ind w:left="-540"/>
        <w:rPr>
          <w:rFonts w:ascii="Arial" w:eastAsia="Times New Roman" w:hAnsi="Arial" w:cs="Arial"/>
        </w:rPr>
      </w:pPr>
      <w:r>
        <w:rPr>
          <w:rFonts w:ascii="Arial" w:eastAsia="Times New Roman" w:hAnsi="Arial" w:cs="Arial"/>
        </w:rPr>
        <w:t>Further details and a link to the online application can be found using the link;</w:t>
      </w:r>
    </w:p>
    <w:p w14:paraId="3D29CA37" w14:textId="77777777" w:rsidR="00ED2BAB" w:rsidRDefault="00ED2BAB" w:rsidP="00ED2BAB">
      <w:pPr>
        <w:ind w:left="-540"/>
        <w:rPr>
          <w:rFonts w:ascii="Arial" w:eastAsia="Times New Roman" w:hAnsi="Arial" w:cs="Arial"/>
        </w:rPr>
      </w:pPr>
    </w:p>
    <w:p w14:paraId="073F7BD9" w14:textId="77777777" w:rsidR="00ED2BAB" w:rsidRPr="00ED2BAB" w:rsidRDefault="00ED2BAB" w:rsidP="00ED2BAB">
      <w:pPr>
        <w:ind w:left="-540"/>
        <w:rPr>
          <w:rFonts w:ascii="Arial" w:eastAsia="Times New Roman" w:hAnsi="Arial" w:cs="Arial"/>
          <w:b/>
          <w:color w:val="0070C0"/>
        </w:rPr>
      </w:pPr>
      <w:r w:rsidRPr="00ED2BAB">
        <w:rPr>
          <w:rFonts w:ascii="Arial" w:eastAsia="Times New Roman" w:hAnsi="Arial" w:cs="Arial"/>
          <w:b/>
          <w:color w:val="0070C0"/>
        </w:rPr>
        <w:t>https://www.scambs.gov.uk/news/switch-on-for-community-energy-grant-fund</w:t>
      </w:r>
    </w:p>
    <w:p w14:paraId="75BBFBB8" w14:textId="77777777" w:rsidR="00ED2BAB" w:rsidRDefault="00ED2BAB" w:rsidP="00ED2BAB">
      <w:pPr>
        <w:rPr>
          <w:rFonts w:ascii="Arial" w:hAnsi="Arial" w:cs="Arial"/>
        </w:rPr>
      </w:pPr>
    </w:p>
    <w:p w14:paraId="4AFAADE3" w14:textId="77777777" w:rsidR="00ED2BAB" w:rsidRDefault="00ED2BAB" w:rsidP="00ED2BAB">
      <w:pPr>
        <w:ind w:left="-540"/>
        <w:rPr>
          <w:rFonts w:ascii="Arial" w:eastAsia="Times New Roman" w:hAnsi="Arial" w:cs="Arial"/>
          <w:color w:val="000000"/>
          <w:shd w:val="clear" w:color="auto" w:fill="FAFBFC"/>
        </w:rPr>
      </w:pPr>
      <w:r w:rsidRPr="00ED2BAB">
        <w:rPr>
          <w:rFonts w:ascii="Arial" w:eastAsia="Times New Roman" w:hAnsi="Arial" w:cs="Arial"/>
          <w:color w:val="000000"/>
          <w:shd w:val="clear" w:color="auto" w:fill="FAFBFC"/>
        </w:rPr>
        <w:t>Additionally, a separate loan fund for residents, businesses and community groups to borrow funds to spend on green energy measures is also being established by South Cambridgeshire District Council. This is due for launch in mid-July.</w:t>
      </w:r>
    </w:p>
    <w:p w14:paraId="72564BC0" w14:textId="77777777" w:rsidR="00ED2BAB" w:rsidRDefault="00ED2BAB" w:rsidP="00ED2BAB">
      <w:pPr>
        <w:ind w:left="-540"/>
        <w:rPr>
          <w:rFonts w:ascii="Arial" w:eastAsia="Times New Roman" w:hAnsi="Arial" w:cs="Arial"/>
          <w:color w:val="000000"/>
          <w:shd w:val="clear" w:color="auto" w:fill="FAFBFC"/>
        </w:rPr>
      </w:pPr>
    </w:p>
    <w:p w14:paraId="416496D1" w14:textId="73A4E794" w:rsidR="00ED2BAB" w:rsidRPr="00ED2BAB" w:rsidRDefault="00ED2BAB" w:rsidP="00ED2BAB">
      <w:pPr>
        <w:ind w:left="-540"/>
        <w:rPr>
          <w:rFonts w:eastAsia="Times New Roman"/>
        </w:rPr>
      </w:pPr>
      <w:r w:rsidRPr="00ED2BAB">
        <w:rPr>
          <w:rFonts w:ascii="Arial" w:eastAsia="Times New Roman" w:hAnsi="Arial" w:cs="Arial"/>
          <w:color w:val="000000"/>
          <w:shd w:val="clear" w:color="auto" w:fill="FAFBFC"/>
        </w:rPr>
        <w:t xml:space="preserve">The authority is also investigating ways it can be greener itself, such as by looking at the potential for installing solar canopies in the car park of its Cambourne HQ and renewable energy generation schemes at the planned new Sports Pavilion and Community Centre sites at </w:t>
      </w:r>
      <w:proofErr w:type="spellStart"/>
      <w:r w:rsidRPr="00ED2BAB">
        <w:rPr>
          <w:rFonts w:ascii="Arial" w:eastAsia="Times New Roman" w:hAnsi="Arial" w:cs="Arial"/>
          <w:color w:val="000000"/>
          <w:shd w:val="clear" w:color="auto" w:fill="FAFBFC"/>
        </w:rPr>
        <w:t>Northstowe</w:t>
      </w:r>
      <w:proofErr w:type="spellEnd"/>
      <w:r w:rsidRPr="00ED2BAB">
        <w:rPr>
          <w:rFonts w:ascii="Arial" w:eastAsia="Times New Roman" w:hAnsi="Arial" w:cs="Arial"/>
          <w:color w:val="000000"/>
          <w:shd w:val="clear" w:color="auto" w:fill="FAFBFC"/>
        </w:rPr>
        <w:t>.</w:t>
      </w:r>
    </w:p>
    <w:p w14:paraId="47B4B7A2" w14:textId="77777777" w:rsidR="00ED2BAB" w:rsidRPr="0028639D" w:rsidRDefault="00ED2BAB" w:rsidP="00ED2BAB">
      <w:pPr>
        <w:ind w:left="-540"/>
        <w:rPr>
          <w:rFonts w:ascii="Arial" w:hAnsi="Arial" w:cs="Arial"/>
        </w:rPr>
      </w:pPr>
    </w:p>
    <w:p w14:paraId="18550916" w14:textId="77777777" w:rsidR="00ED2BAB" w:rsidRDefault="00ED2BAB" w:rsidP="00ED2BAB">
      <w:pPr>
        <w:ind w:left="-540"/>
        <w:rPr>
          <w:rFonts w:ascii="Arial" w:eastAsia="Times New Roman" w:hAnsi="Arial" w:cs="Arial"/>
        </w:rPr>
      </w:pPr>
    </w:p>
    <w:p w14:paraId="6BE441E6" w14:textId="77777777" w:rsidR="00ED2BAB" w:rsidRPr="00777D24" w:rsidRDefault="00ED2BAB" w:rsidP="00ED2BAB">
      <w:pPr>
        <w:widowControl w:val="0"/>
        <w:autoSpaceDE w:val="0"/>
        <w:autoSpaceDN w:val="0"/>
        <w:adjustRightInd w:val="0"/>
        <w:spacing w:after="240" w:line="340" w:lineRule="atLeast"/>
        <w:ind w:left="-540"/>
        <w:rPr>
          <w:rFonts w:ascii="Times" w:hAnsi="Times" w:cs="Times"/>
          <w:b/>
          <w:u w:val="single"/>
        </w:rPr>
      </w:pPr>
      <w:r w:rsidRPr="00777D24">
        <w:rPr>
          <w:rFonts w:ascii="Arial" w:hAnsi="Arial" w:cs="Arial"/>
          <w:b/>
          <w:bCs/>
          <w:u w:val="single"/>
        </w:rPr>
        <w:t>SCDC Corporate Plan</w:t>
      </w:r>
    </w:p>
    <w:p w14:paraId="15FA7F0F" w14:textId="5704957C" w:rsidR="0060721A" w:rsidRPr="00F449E4" w:rsidRDefault="00ED2BAB" w:rsidP="00ED2BAB">
      <w:pPr>
        <w:widowControl w:val="0"/>
        <w:autoSpaceDE w:val="0"/>
        <w:autoSpaceDN w:val="0"/>
        <w:adjustRightInd w:val="0"/>
        <w:spacing w:after="240" w:line="340" w:lineRule="atLeast"/>
        <w:ind w:left="-540"/>
        <w:rPr>
          <w:rFonts w:ascii="Arial" w:hAnsi="Arial" w:cs="Arial"/>
        </w:rPr>
      </w:pPr>
      <w:r w:rsidRPr="00F449E4">
        <w:rPr>
          <w:rFonts w:ascii="Arial" w:hAnsi="Arial" w:cs="Arial"/>
        </w:rPr>
        <w:t>A</w:t>
      </w:r>
      <w:r w:rsidR="0060721A" w:rsidRPr="00F449E4">
        <w:rPr>
          <w:rFonts w:ascii="Arial" w:hAnsi="Arial" w:cs="Arial"/>
        </w:rPr>
        <w:t>fter last summer’s</w:t>
      </w:r>
      <w:r w:rsidRPr="00F449E4">
        <w:rPr>
          <w:rFonts w:ascii="Arial" w:hAnsi="Arial" w:cs="Arial"/>
        </w:rPr>
        <w:t xml:space="preserve"> listening and engagement exercise</w:t>
      </w:r>
      <w:r w:rsidR="0060721A" w:rsidRPr="00F449E4">
        <w:rPr>
          <w:rFonts w:ascii="Arial" w:hAnsi="Arial" w:cs="Arial"/>
        </w:rPr>
        <w:t>, and adoption at the last Full Council, a Corporate Plan for 2018-2019: South Cambridgeshire: Your Place, Our Plan has been agreed and is available to view on the Council’s webpages.</w:t>
      </w:r>
    </w:p>
    <w:p w14:paraId="1BA18F43" w14:textId="03957A74" w:rsidR="0060721A" w:rsidRPr="00F449E4" w:rsidRDefault="0060721A" w:rsidP="00ED2BAB">
      <w:pPr>
        <w:widowControl w:val="0"/>
        <w:autoSpaceDE w:val="0"/>
        <w:autoSpaceDN w:val="0"/>
        <w:adjustRightInd w:val="0"/>
        <w:spacing w:after="240" w:line="340" w:lineRule="atLeast"/>
        <w:ind w:left="-540"/>
        <w:rPr>
          <w:rFonts w:ascii="Arial" w:hAnsi="Arial" w:cs="Arial"/>
        </w:rPr>
      </w:pPr>
      <w:r w:rsidRPr="00F449E4">
        <w:rPr>
          <w:rFonts w:ascii="Arial" w:hAnsi="Arial" w:cs="Arial"/>
        </w:rPr>
        <w:t>https://www.scambs.gov.uk/council-aims-and-objectives</w:t>
      </w:r>
    </w:p>
    <w:p w14:paraId="546ECFAB" w14:textId="1C928D99" w:rsidR="00F449E4" w:rsidRPr="00F449E4" w:rsidRDefault="00F449E4" w:rsidP="00F449E4">
      <w:pPr>
        <w:pStyle w:val="ListParagraph"/>
        <w:numPr>
          <w:ilvl w:val="0"/>
          <w:numId w:val="37"/>
        </w:numPr>
        <w:rPr>
          <w:rFonts w:ascii="Arial" w:eastAsia="Times New Roman" w:hAnsi="Arial" w:cs="Arial"/>
        </w:rPr>
      </w:pPr>
      <w:r w:rsidRPr="00F449E4">
        <w:rPr>
          <w:rFonts w:ascii="Arial" w:eastAsia="Times New Roman" w:hAnsi="Arial" w:cs="Arial"/>
          <w:u w:val="single"/>
        </w:rPr>
        <w:t>Living Well.</w:t>
      </w:r>
      <w:r w:rsidRPr="00F449E4">
        <w:rPr>
          <w:rFonts w:ascii="Arial" w:eastAsia="Times New Roman" w:hAnsi="Arial" w:cs="Arial"/>
        </w:rPr>
        <w:t xml:space="preserve">   We will support our communities to remain in good health whilst continuing to protect the natural and built environment</w:t>
      </w:r>
    </w:p>
    <w:p w14:paraId="17331724" w14:textId="3D4EE419" w:rsidR="00F449E4" w:rsidRPr="00F449E4" w:rsidRDefault="00F449E4" w:rsidP="00F449E4">
      <w:pPr>
        <w:pStyle w:val="ListParagraph"/>
        <w:numPr>
          <w:ilvl w:val="0"/>
          <w:numId w:val="37"/>
        </w:numPr>
        <w:rPr>
          <w:rFonts w:ascii="Arial" w:eastAsia="Times New Roman" w:hAnsi="Arial" w:cs="Arial"/>
        </w:rPr>
      </w:pPr>
      <w:r w:rsidRPr="00F449E4">
        <w:rPr>
          <w:rFonts w:ascii="Arial" w:eastAsia="Times New Roman" w:hAnsi="Arial" w:cs="Arial"/>
          <w:u w:val="single"/>
        </w:rPr>
        <w:t>Homes for Our Future.</w:t>
      </w:r>
      <w:r w:rsidRPr="00F449E4">
        <w:rPr>
          <w:rFonts w:ascii="Arial" w:eastAsia="Times New Roman" w:hAnsi="Arial" w:cs="Arial"/>
        </w:rPr>
        <w:t xml:space="preserve">   Secure the delivery of a wide range of housing to meet the needs of existing and future communities</w:t>
      </w:r>
    </w:p>
    <w:p w14:paraId="6429CAA6" w14:textId="77777777" w:rsidR="00F449E4" w:rsidRPr="00F449E4" w:rsidRDefault="00F449E4" w:rsidP="00F449E4">
      <w:pPr>
        <w:pStyle w:val="ListParagraph"/>
        <w:numPr>
          <w:ilvl w:val="0"/>
          <w:numId w:val="37"/>
        </w:numPr>
        <w:rPr>
          <w:rFonts w:ascii="Arial" w:eastAsia="Times New Roman" w:hAnsi="Arial" w:cs="Arial"/>
        </w:rPr>
      </w:pPr>
      <w:r w:rsidRPr="00F449E4">
        <w:rPr>
          <w:rFonts w:ascii="Arial" w:eastAsia="Times New Roman" w:hAnsi="Arial" w:cs="Arial"/>
          <w:u w:val="single"/>
        </w:rPr>
        <w:lastRenderedPageBreak/>
        <w:t>Connected Communities</w:t>
      </w:r>
      <w:r w:rsidRPr="00F449E4">
        <w:rPr>
          <w:rFonts w:ascii="Arial" w:eastAsia="Times New Roman" w:hAnsi="Arial" w:cs="Arial"/>
        </w:rPr>
        <w:t xml:space="preserve"> Work with partners to ensure new transport and digital infrastructure supports and strengthens communities and that our approach to growth sustains prosperity</w:t>
      </w:r>
    </w:p>
    <w:p w14:paraId="5193578D" w14:textId="77777777" w:rsidR="00F449E4" w:rsidRPr="00F449E4" w:rsidRDefault="00F449E4" w:rsidP="00F449E4">
      <w:pPr>
        <w:pStyle w:val="ListParagraph"/>
        <w:numPr>
          <w:ilvl w:val="0"/>
          <w:numId w:val="37"/>
        </w:numPr>
        <w:rPr>
          <w:rFonts w:ascii="Arial" w:eastAsia="Times New Roman" w:hAnsi="Arial" w:cs="Arial"/>
        </w:rPr>
      </w:pPr>
      <w:r w:rsidRPr="00F449E4">
        <w:rPr>
          <w:rFonts w:ascii="Arial" w:eastAsia="Times New Roman" w:hAnsi="Arial" w:cs="Arial"/>
          <w:u w:val="single"/>
        </w:rPr>
        <w:t>An Innovative and Dynamic Organisation</w:t>
      </w:r>
      <w:r w:rsidRPr="00F449E4">
        <w:rPr>
          <w:rFonts w:ascii="Arial" w:eastAsia="Times New Roman" w:hAnsi="Arial" w:cs="Arial"/>
        </w:rPr>
        <w:t xml:space="preserve"> Adopt a more commercial and business-like approach to ensure we can continue to deliver the best possible services at the lowest possible cost</w:t>
      </w:r>
    </w:p>
    <w:p w14:paraId="7F20A1C5" w14:textId="77777777" w:rsidR="0028523D" w:rsidRPr="00F449E4" w:rsidRDefault="0028523D" w:rsidP="00676D20">
      <w:pPr>
        <w:ind w:left="-567"/>
      </w:pPr>
    </w:p>
    <w:sectPr w:rsidR="0028523D" w:rsidRPr="00F449E4" w:rsidSect="00715162">
      <w:pgSz w:w="11900" w:h="16840"/>
      <w:pgMar w:top="709" w:right="701"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B46C6"/>
    <w:multiLevelType w:val="hybridMultilevel"/>
    <w:tmpl w:val="0D30618E"/>
    <w:lvl w:ilvl="0" w:tplc="E724EFEE">
      <w:start w:val="1"/>
      <w:numFmt w:val="decimal"/>
      <w:isLgl/>
      <w:lvlText w:val="%1."/>
      <w:lvlJc w:val="left"/>
      <w:pPr>
        <w:tabs>
          <w:tab w:val="num" w:pos="720"/>
        </w:tabs>
        <w:ind w:left="720" w:hanging="720"/>
      </w:pPr>
      <w:rPr>
        <w:rFonts w:ascii="Arial" w:hAnsi="Arial" w:hint="default"/>
        <w:b w:val="0"/>
        <w:i w:val="0"/>
        <w:sz w:val="22"/>
        <w:u w:val="none"/>
      </w:rPr>
    </w:lvl>
    <w:lvl w:ilvl="1" w:tplc="4158332E">
      <w:start w:val="1"/>
      <w:numFmt w:val="lowerLetter"/>
      <w:lvlText w:val="(%2)"/>
      <w:lvlJc w:val="left"/>
      <w:pPr>
        <w:tabs>
          <w:tab w:val="num" w:pos="1440"/>
        </w:tabs>
        <w:ind w:left="1440" w:hanging="720"/>
      </w:pPr>
      <w:rPr>
        <w:rFonts w:ascii="Arial" w:hAnsi="Arial" w:hint="default"/>
        <w:b w:val="0"/>
        <w:i w:val="0"/>
        <w:caps w:val="0"/>
        <w:vanish w:val="0"/>
        <w:sz w:val="22"/>
      </w:rPr>
    </w:lvl>
    <w:lvl w:ilvl="2" w:tplc="BD9A3112">
      <w:start w:val="1"/>
      <w:numFmt w:val="lowerRoman"/>
      <w:lvlText w:val="(%3)"/>
      <w:lvlJc w:val="left"/>
      <w:pPr>
        <w:tabs>
          <w:tab w:val="num" w:pos="2160"/>
        </w:tabs>
        <w:ind w:left="2160" w:hanging="720"/>
      </w:pPr>
      <w:rPr>
        <w:rFonts w:ascii="Arial" w:hAnsi="Arial" w:hint="default"/>
        <w:b w:val="0"/>
        <w:i w:val="0"/>
        <w:caps w:val="0"/>
        <w:vanish w:val="0"/>
        <w:sz w:val="22"/>
      </w:rPr>
    </w:lvl>
    <w:lvl w:ilvl="3" w:tplc="CE16A012">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C19EE"/>
    <w:multiLevelType w:val="hybridMultilevel"/>
    <w:tmpl w:val="C7A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0986"/>
    <w:multiLevelType w:val="multilevel"/>
    <w:tmpl w:val="275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B73D7"/>
    <w:multiLevelType w:val="multilevel"/>
    <w:tmpl w:val="AE04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8611E"/>
    <w:multiLevelType w:val="hybridMultilevel"/>
    <w:tmpl w:val="8BA49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1633988"/>
    <w:multiLevelType w:val="hybridMultilevel"/>
    <w:tmpl w:val="B22608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11B2115F"/>
    <w:multiLevelType w:val="multilevel"/>
    <w:tmpl w:val="E1C61886"/>
    <w:styleLink w:val="WWNum1"/>
    <w:lvl w:ilvl="0">
      <w:start w:val="1"/>
      <w:numFmt w:val="decimal"/>
      <w:lvlText w:val="%1"/>
      <w:lvlJc w:val="left"/>
    </w:lvl>
    <w:lvl w:ilvl="1">
      <w:start w:val="1"/>
      <w:numFmt w:val="decimal"/>
      <w:lvlText w:val="%2"/>
      <w:lvlJc w:val="left"/>
      <w:rPr>
        <w:b w:val="0"/>
        <w:i w:val="0"/>
        <w:sz w:val="24"/>
      </w:rPr>
    </w:lvl>
    <w:lvl w:ilvl="2">
      <w:numFmt w:val="bullet"/>
      <w:lvlText w:val=""/>
      <w:lvlJc w:val="left"/>
      <w:rPr>
        <w:rFonts w:ascii="Symbol" w:hAnsi="Symbol"/>
      </w:rPr>
    </w:lvl>
    <w:lvl w:ilvl="3">
      <w:start w:val="1"/>
      <w:numFmt w:val="lowerRoman"/>
      <w:lvlText w:val="%1.%2.%3.%4."/>
      <w:lvlJc w:val="left"/>
    </w:lvl>
    <w:lvl w:ilvl="4">
      <w:numFmt w:val="bullet"/>
      <w:lvlText w:val=""/>
      <w:lvlJc w:val="left"/>
      <w:rPr>
        <w:rFonts w:ascii="Symbol" w:hAnsi="Symbol"/>
      </w:rPr>
    </w:lvl>
    <w:lvl w:ilvl="5">
      <w:numFmt w:val="bullet"/>
      <w:lvlText w:val=""/>
      <w:lvlJc w:val="left"/>
      <w:rPr>
        <w:rFonts w:ascii="Symbol" w:eastAsia="Times New Roman" w:hAnsi="Symbol" w:cs="Symbol"/>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41F3094"/>
    <w:multiLevelType w:val="hybridMultilevel"/>
    <w:tmpl w:val="C92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246958"/>
    <w:multiLevelType w:val="hybridMultilevel"/>
    <w:tmpl w:val="BA00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16003"/>
    <w:multiLevelType w:val="hybridMultilevel"/>
    <w:tmpl w:val="3B6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164C6"/>
    <w:multiLevelType w:val="hybridMultilevel"/>
    <w:tmpl w:val="96C2220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1B98519E"/>
    <w:multiLevelType w:val="hybridMultilevel"/>
    <w:tmpl w:val="DED0873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3">
    <w:nsid w:val="1F485603"/>
    <w:multiLevelType w:val="hybridMultilevel"/>
    <w:tmpl w:val="F1F859F6"/>
    <w:lvl w:ilvl="0" w:tplc="BDFE3312">
      <w:start w:val="1"/>
      <w:numFmt w:val="decimal"/>
      <w:lvlText w:val="%1."/>
      <w:lvlJc w:val="left"/>
      <w:pPr>
        <w:ind w:left="760" w:hanging="353"/>
        <w:jc w:val="left"/>
      </w:pPr>
      <w:rPr>
        <w:rFonts w:ascii="Times New Roman" w:eastAsia="Times New Roman" w:hAnsi="Times New Roman" w:hint="default"/>
        <w:color w:val="454545"/>
        <w:sz w:val="27"/>
        <w:szCs w:val="27"/>
      </w:rPr>
    </w:lvl>
    <w:lvl w:ilvl="1" w:tplc="9F24CB1A">
      <w:start w:val="1"/>
      <w:numFmt w:val="bullet"/>
      <w:lvlText w:val="•"/>
      <w:lvlJc w:val="left"/>
      <w:pPr>
        <w:ind w:left="1680" w:hanging="353"/>
      </w:pPr>
      <w:rPr>
        <w:rFonts w:hint="default"/>
      </w:rPr>
    </w:lvl>
    <w:lvl w:ilvl="2" w:tplc="1C9AA9D6">
      <w:start w:val="1"/>
      <w:numFmt w:val="bullet"/>
      <w:lvlText w:val="•"/>
      <w:lvlJc w:val="left"/>
      <w:pPr>
        <w:ind w:left="2600" w:hanging="353"/>
      </w:pPr>
      <w:rPr>
        <w:rFonts w:hint="default"/>
      </w:rPr>
    </w:lvl>
    <w:lvl w:ilvl="3" w:tplc="2BFEF8E6">
      <w:start w:val="1"/>
      <w:numFmt w:val="bullet"/>
      <w:lvlText w:val="•"/>
      <w:lvlJc w:val="left"/>
      <w:pPr>
        <w:ind w:left="3520" w:hanging="353"/>
      </w:pPr>
      <w:rPr>
        <w:rFonts w:hint="default"/>
      </w:rPr>
    </w:lvl>
    <w:lvl w:ilvl="4" w:tplc="539040AE">
      <w:start w:val="1"/>
      <w:numFmt w:val="bullet"/>
      <w:lvlText w:val="•"/>
      <w:lvlJc w:val="left"/>
      <w:pPr>
        <w:ind w:left="4440" w:hanging="353"/>
      </w:pPr>
      <w:rPr>
        <w:rFonts w:hint="default"/>
      </w:rPr>
    </w:lvl>
    <w:lvl w:ilvl="5" w:tplc="CA98E168">
      <w:start w:val="1"/>
      <w:numFmt w:val="bullet"/>
      <w:lvlText w:val="•"/>
      <w:lvlJc w:val="left"/>
      <w:pPr>
        <w:ind w:left="5360" w:hanging="353"/>
      </w:pPr>
      <w:rPr>
        <w:rFonts w:hint="default"/>
      </w:rPr>
    </w:lvl>
    <w:lvl w:ilvl="6" w:tplc="F3DC076C">
      <w:start w:val="1"/>
      <w:numFmt w:val="bullet"/>
      <w:lvlText w:val="•"/>
      <w:lvlJc w:val="left"/>
      <w:pPr>
        <w:ind w:left="6280" w:hanging="353"/>
      </w:pPr>
      <w:rPr>
        <w:rFonts w:hint="default"/>
      </w:rPr>
    </w:lvl>
    <w:lvl w:ilvl="7" w:tplc="FB1E7928">
      <w:start w:val="1"/>
      <w:numFmt w:val="bullet"/>
      <w:lvlText w:val="•"/>
      <w:lvlJc w:val="left"/>
      <w:pPr>
        <w:ind w:left="7200" w:hanging="353"/>
      </w:pPr>
      <w:rPr>
        <w:rFonts w:hint="default"/>
      </w:rPr>
    </w:lvl>
    <w:lvl w:ilvl="8" w:tplc="6D720BAC">
      <w:start w:val="1"/>
      <w:numFmt w:val="bullet"/>
      <w:lvlText w:val="•"/>
      <w:lvlJc w:val="left"/>
      <w:pPr>
        <w:ind w:left="8120" w:hanging="353"/>
      </w:pPr>
      <w:rPr>
        <w:rFonts w:hint="default"/>
      </w:rPr>
    </w:lvl>
  </w:abstractNum>
  <w:abstractNum w:abstractNumId="14">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2062B"/>
    <w:multiLevelType w:val="hybridMultilevel"/>
    <w:tmpl w:val="C4F46A3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nsid w:val="38FF4798"/>
    <w:multiLevelType w:val="hybridMultilevel"/>
    <w:tmpl w:val="B1C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068FC"/>
    <w:multiLevelType w:val="multilevel"/>
    <w:tmpl w:val="BDD6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975358"/>
    <w:multiLevelType w:val="multilevel"/>
    <w:tmpl w:val="5F3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336A2"/>
    <w:multiLevelType w:val="multilevel"/>
    <w:tmpl w:val="577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836D21"/>
    <w:multiLevelType w:val="hybridMultilevel"/>
    <w:tmpl w:val="9F80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144B2"/>
    <w:multiLevelType w:val="hybridMultilevel"/>
    <w:tmpl w:val="34A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E7389"/>
    <w:multiLevelType w:val="multilevel"/>
    <w:tmpl w:val="1970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361DB"/>
    <w:multiLevelType w:val="hybridMultilevel"/>
    <w:tmpl w:val="C92AEEA4"/>
    <w:styleLink w:val="ImportedStyle1"/>
    <w:lvl w:ilvl="0" w:tplc="C90C4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0E7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A4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20B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696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EC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679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20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0D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17A09E3"/>
    <w:multiLevelType w:val="hybridMultilevel"/>
    <w:tmpl w:val="DC9015CE"/>
    <w:styleLink w:val="ImportedStyle2"/>
    <w:lvl w:ilvl="0" w:tplc="C77A24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1CD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CA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C8AF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62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47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D6A2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21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A0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56A56"/>
    <w:multiLevelType w:val="hybridMultilevel"/>
    <w:tmpl w:val="46A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92391"/>
    <w:multiLevelType w:val="hybridMultilevel"/>
    <w:tmpl w:val="7000461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1">
    <w:nsid w:val="5F697A53"/>
    <w:multiLevelType w:val="hybridMultilevel"/>
    <w:tmpl w:val="C92AEEA4"/>
    <w:numStyleLink w:val="ImportedStyle1"/>
  </w:abstractNum>
  <w:abstractNum w:abstractNumId="32">
    <w:nsid w:val="667B4294"/>
    <w:multiLevelType w:val="hybridMultilevel"/>
    <w:tmpl w:val="DC9015CE"/>
    <w:numStyleLink w:val="ImportedStyle2"/>
  </w:abstractNum>
  <w:abstractNum w:abstractNumId="33">
    <w:nsid w:val="69744D6E"/>
    <w:multiLevelType w:val="hybridMultilevel"/>
    <w:tmpl w:val="8570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E6D3A"/>
    <w:multiLevelType w:val="hybridMultilevel"/>
    <w:tmpl w:val="220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24267"/>
    <w:multiLevelType w:val="hybridMultilevel"/>
    <w:tmpl w:val="68D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6"/>
  </w:num>
  <w:num w:numId="4">
    <w:abstractNumId w:val="32"/>
  </w:num>
  <w:num w:numId="5">
    <w:abstractNumId w:val="33"/>
  </w:num>
  <w:num w:numId="6">
    <w:abstractNumId w:val="8"/>
  </w:num>
  <w:num w:numId="7">
    <w:abstractNumId w:val="7"/>
    <w:lvlOverride w:ilvl="0">
      <w:lvl w:ilvl="0">
        <w:start w:val="1"/>
        <w:numFmt w:val="decimal"/>
        <w:lvlText w:val="%1"/>
        <w:lvlJc w:val="left"/>
      </w:lvl>
    </w:lvlOverride>
    <w:lvlOverride w:ilvl="1">
      <w:lvl w:ilvl="1">
        <w:start w:val="1"/>
        <w:numFmt w:val="decimal"/>
        <w:lvlText w:val="%2"/>
        <w:lvlJc w:val="left"/>
        <w:rPr>
          <w:b w:val="0"/>
          <w:i w:val="0"/>
          <w:color w:val="auto"/>
          <w:sz w:val="24"/>
        </w:rPr>
      </w:lvl>
    </w:lvlOverride>
    <w:lvlOverride w:ilvl="2">
      <w:lvl w:ilvl="2">
        <w:numFmt w:val="bullet"/>
        <w:lvlText w:val=""/>
        <w:lvlJc w:val="left"/>
        <w:rPr>
          <w:rFonts w:ascii="Symbol" w:hAnsi="Symbol"/>
        </w:rPr>
      </w:lvl>
    </w:lvlOverride>
    <w:lvlOverride w:ilvl="3">
      <w:lvl w:ilvl="3">
        <w:start w:val="1"/>
        <w:numFmt w:val="lowerRoman"/>
        <w:lvlText w:val="%1.%2.%3.%4."/>
        <w:lvlJc w:val="left"/>
      </w:lvl>
    </w:lvlOverride>
    <w:lvlOverride w:ilvl="4">
      <w:lvl w:ilvl="4">
        <w:numFmt w:val="bullet"/>
        <w:lvlText w:val=""/>
        <w:lvlJc w:val="left"/>
        <w:rPr>
          <w:rFonts w:ascii="Symbol" w:hAnsi="Symbol"/>
        </w:rPr>
      </w:lvl>
    </w:lvlOverride>
    <w:lvlOverride w:ilvl="5">
      <w:lvl w:ilvl="5">
        <w:numFmt w:val="bullet"/>
        <w:lvlText w:val=""/>
        <w:lvlJc w:val="left"/>
        <w:rPr>
          <w:rFonts w:ascii="Symbol" w:eastAsia="Times New Roman" w:hAnsi="Symbol" w:cs="Symbol"/>
        </w:rPr>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8">
    <w:abstractNumId w:val="7"/>
  </w:num>
  <w:num w:numId="9">
    <w:abstractNumId w:val="2"/>
  </w:num>
  <w:num w:numId="10">
    <w:abstractNumId w:val="9"/>
  </w:num>
  <w:num w:numId="11">
    <w:abstractNumId w:val="19"/>
  </w:num>
  <w:num w:numId="12">
    <w:abstractNumId w:val="0"/>
  </w:num>
  <w:num w:numId="13">
    <w:abstractNumId w:val="27"/>
  </w:num>
  <w:num w:numId="14">
    <w:abstractNumId w:val="20"/>
  </w:num>
  <w:num w:numId="15">
    <w:abstractNumId w:val="22"/>
  </w:num>
  <w:num w:numId="16">
    <w:abstractNumId w:val="34"/>
  </w:num>
  <w:num w:numId="17">
    <w:abstractNumId w:val="35"/>
  </w:num>
  <w:num w:numId="18">
    <w:abstractNumId w:val="29"/>
  </w:num>
  <w:num w:numId="19">
    <w:abstractNumId w:val="28"/>
  </w:num>
  <w:num w:numId="20">
    <w:abstractNumId w:val="24"/>
  </w:num>
  <w:num w:numId="21">
    <w:abstractNumId w:val="17"/>
  </w:num>
  <w:num w:numId="22">
    <w:abstractNumId w:val="21"/>
  </w:num>
  <w:num w:numId="23">
    <w:abstractNumId w:val="13"/>
  </w:num>
  <w:num w:numId="24">
    <w:abstractNumId w:val="3"/>
  </w:num>
  <w:num w:numId="25">
    <w:abstractNumId w:val="23"/>
  </w:num>
  <w:num w:numId="26">
    <w:abstractNumId w:val="1"/>
  </w:num>
  <w:num w:numId="27">
    <w:abstractNumId w:val="18"/>
  </w:num>
  <w:num w:numId="28">
    <w:abstractNumId w:val="15"/>
  </w:num>
  <w:num w:numId="29">
    <w:abstractNumId w:val="4"/>
  </w:num>
  <w:num w:numId="30">
    <w:abstractNumId w:val="16"/>
  </w:num>
  <w:num w:numId="31">
    <w:abstractNumId w:val="14"/>
  </w:num>
  <w:num w:numId="32">
    <w:abstractNumId w:val="12"/>
  </w:num>
  <w:num w:numId="33">
    <w:abstractNumId w:val="6"/>
  </w:num>
  <w:num w:numId="34">
    <w:abstractNumId w:val="3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9B"/>
    <w:rsid w:val="00001926"/>
    <w:rsid w:val="00010FE3"/>
    <w:rsid w:val="00034AEF"/>
    <w:rsid w:val="00037566"/>
    <w:rsid w:val="00041CA0"/>
    <w:rsid w:val="00051941"/>
    <w:rsid w:val="000530E1"/>
    <w:rsid w:val="0006354A"/>
    <w:rsid w:val="00064C01"/>
    <w:rsid w:val="000800CF"/>
    <w:rsid w:val="000806C8"/>
    <w:rsid w:val="00080E63"/>
    <w:rsid w:val="00086CD0"/>
    <w:rsid w:val="00092B90"/>
    <w:rsid w:val="000A1FE0"/>
    <w:rsid w:val="000B239B"/>
    <w:rsid w:val="000B59FA"/>
    <w:rsid w:val="000C3B8A"/>
    <w:rsid w:val="000E0493"/>
    <w:rsid w:val="000E3AF3"/>
    <w:rsid w:val="000E51D7"/>
    <w:rsid w:val="000F4AFA"/>
    <w:rsid w:val="000F6B67"/>
    <w:rsid w:val="00115C00"/>
    <w:rsid w:val="00136F5D"/>
    <w:rsid w:val="001432ED"/>
    <w:rsid w:val="001452C0"/>
    <w:rsid w:val="00165EDF"/>
    <w:rsid w:val="00182447"/>
    <w:rsid w:val="001A11ED"/>
    <w:rsid w:val="001A37F1"/>
    <w:rsid w:val="001B453D"/>
    <w:rsid w:val="001C6FEE"/>
    <w:rsid w:val="001D3F23"/>
    <w:rsid w:val="001E2748"/>
    <w:rsid w:val="001E6518"/>
    <w:rsid w:val="001F1671"/>
    <w:rsid w:val="002114AC"/>
    <w:rsid w:val="00213A3A"/>
    <w:rsid w:val="00222748"/>
    <w:rsid w:val="00231146"/>
    <w:rsid w:val="00231D0E"/>
    <w:rsid w:val="00236353"/>
    <w:rsid w:val="00250712"/>
    <w:rsid w:val="00254BE9"/>
    <w:rsid w:val="0026542F"/>
    <w:rsid w:val="00284268"/>
    <w:rsid w:val="0028523D"/>
    <w:rsid w:val="00291891"/>
    <w:rsid w:val="0029348A"/>
    <w:rsid w:val="002B3FE3"/>
    <w:rsid w:val="0030553A"/>
    <w:rsid w:val="003062E4"/>
    <w:rsid w:val="00323688"/>
    <w:rsid w:val="0034666E"/>
    <w:rsid w:val="0035129F"/>
    <w:rsid w:val="003563D1"/>
    <w:rsid w:val="003574C1"/>
    <w:rsid w:val="00360967"/>
    <w:rsid w:val="00364DA3"/>
    <w:rsid w:val="0038034D"/>
    <w:rsid w:val="00380638"/>
    <w:rsid w:val="00391203"/>
    <w:rsid w:val="0039666D"/>
    <w:rsid w:val="003A5EAA"/>
    <w:rsid w:val="003B4046"/>
    <w:rsid w:val="003C49D4"/>
    <w:rsid w:val="003E741A"/>
    <w:rsid w:val="003F1989"/>
    <w:rsid w:val="00406E24"/>
    <w:rsid w:val="00424570"/>
    <w:rsid w:val="0043099C"/>
    <w:rsid w:val="00437EE4"/>
    <w:rsid w:val="004436B1"/>
    <w:rsid w:val="004457CA"/>
    <w:rsid w:val="0044688F"/>
    <w:rsid w:val="00455099"/>
    <w:rsid w:val="00492468"/>
    <w:rsid w:val="004947DA"/>
    <w:rsid w:val="004A2377"/>
    <w:rsid w:val="004F27FF"/>
    <w:rsid w:val="00504677"/>
    <w:rsid w:val="00521E94"/>
    <w:rsid w:val="00537DBE"/>
    <w:rsid w:val="005418E1"/>
    <w:rsid w:val="0054576D"/>
    <w:rsid w:val="00552EE4"/>
    <w:rsid w:val="005617AD"/>
    <w:rsid w:val="00583533"/>
    <w:rsid w:val="00597022"/>
    <w:rsid w:val="005A137F"/>
    <w:rsid w:val="005A1686"/>
    <w:rsid w:val="005A5D39"/>
    <w:rsid w:val="005A5E33"/>
    <w:rsid w:val="005B3E79"/>
    <w:rsid w:val="005E54E2"/>
    <w:rsid w:val="005F7C59"/>
    <w:rsid w:val="00600445"/>
    <w:rsid w:val="00600AE0"/>
    <w:rsid w:val="0060505E"/>
    <w:rsid w:val="0060721A"/>
    <w:rsid w:val="00617B95"/>
    <w:rsid w:val="00620F3C"/>
    <w:rsid w:val="00626FDC"/>
    <w:rsid w:val="00631452"/>
    <w:rsid w:val="00636FD4"/>
    <w:rsid w:val="00644D0F"/>
    <w:rsid w:val="00651DE6"/>
    <w:rsid w:val="0065647D"/>
    <w:rsid w:val="00661E9E"/>
    <w:rsid w:val="00676D20"/>
    <w:rsid w:val="006817DE"/>
    <w:rsid w:val="006A1363"/>
    <w:rsid w:val="006B015E"/>
    <w:rsid w:val="006B170F"/>
    <w:rsid w:val="006B58B9"/>
    <w:rsid w:val="006B7CD2"/>
    <w:rsid w:val="006E43A9"/>
    <w:rsid w:val="006E7F6B"/>
    <w:rsid w:val="006F0421"/>
    <w:rsid w:val="006F3147"/>
    <w:rsid w:val="00715162"/>
    <w:rsid w:val="00720ED3"/>
    <w:rsid w:val="007367A1"/>
    <w:rsid w:val="00737C04"/>
    <w:rsid w:val="00751DDF"/>
    <w:rsid w:val="00764D8D"/>
    <w:rsid w:val="00767471"/>
    <w:rsid w:val="00777D24"/>
    <w:rsid w:val="007803FA"/>
    <w:rsid w:val="00784DB1"/>
    <w:rsid w:val="007855C0"/>
    <w:rsid w:val="00792A89"/>
    <w:rsid w:val="007952E4"/>
    <w:rsid w:val="007A3BBF"/>
    <w:rsid w:val="007B1CDA"/>
    <w:rsid w:val="007B732D"/>
    <w:rsid w:val="007D7BC0"/>
    <w:rsid w:val="007E0C58"/>
    <w:rsid w:val="007E737F"/>
    <w:rsid w:val="007F565E"/>
    <w:rsid w:val="007F6E5A"/>
    <w:rsid w:val="00801DCB"/>
    <w:rsid w:val="00801E66"/>
    <w:rsid w:val="00812A99"/>
    <w:rsid w:val="00816D00"/>
    <w:rsid w:val="0085308F"/>
    <w:rsid w:val="00855C3D"/>
    <w:rsid w:val="00857D66"/>
    <w:rsid w:val="00862125"/>
    <w:rsid w:val="008642EE"/>
    <w:rsid w:val="008700BD"/>
    <w:rsid w:val="00873272"/>
    <w:rsid w:val="00885F88"/>
    <w:rsid w:val="00894487"/>
    <w:rsid w:val="00897C37"/>
    <w:rsid w:val="008B497D"/>
    <w:rsid w:val="008D21C8"/>
    <w:rsid w:val="008D4039"/>
    <w:rsid w:val="008D5E9B"/>
    <w:rsid w:val="008E478D"/>
    <w:rsid w:val="008F00AF"/>
    <w:rsid w:val="009012E4"/>
    <w:rsid w:val="00902121"/>
    <w:rsid w:val="0090416E"/>
    <w:rsid w:val="00907745"/>
    <w:rsid w:val="009104AA"/>
    <w:rsid w:val="00912954"/>
    <w:rsid w:val="00917109"/>
    <w:rsid w:val="0096110B"/>
    <w:rsid w:val="00962A55"/>
    <w:rsid w:val="00963047"/>
    <w:rsid w:val="00995D34"/>
    <w:rsid w:val="009A7F30"/>
    <w:rsid w:val="009B11E6"/>
    <w:rsid w:val="009E096E"/>
    <w:rsid w:val="009E7F69"/>
    <w:rsid w:val="009F0970"/>
    <w:rsid w:val="009F260E"/>
    <w:rsid w:val="00A07355"/>
    <w:rsid w:val="00A07D46"/>
    <w:rsid w:val="00A11244"/>
    <w:rsid w:val="00A45B79"/>
    <w:rsid w:val="00A53382"/>
    <w:rsid w:val="00A54014"/>
    <w:rsid w:val="00A54C9C"/>
    <w:rsid w:val="00A70040"/>
    <w:rsid w:val="00A74695"/>
    <w:rsid w:val="00A76213"/>
    <w:rsid w:val="00AA070F"/>
    <w:rsid w:val="00AB1293"/>
    <w:rsid w:val="00AB6356"/>
    <w:rsid w:val="00AD6499"/>
    <w:rsid w:val="00AE20D0"/>
    <w:rsid w:val="00AF0705"/>
    <w:rsid w:val="00B0103B"/>
    <w:rsid w:val="00B01599"/>
    <w:rsid w:val="00B04ADD"/>
    <w:rsid w:val="00B16F0F"/>
    <w:rsid w:val="00B32573"/>
    <w:rsid w:val="00B362F2"/>
    <w:rsid w:val="00B516E2"/>
    <w:rsid w:val="00B60616"/>
    <w:rsid w:val="00B65632"/>
    <w:rsid w:val="00B66E89"/>
    <w:rsid w:val="00B67AF3"/>
    <w:rsid w:val="00B80937"/>
    <w:rsid w:val="00B85D69"/>
    <w:rsid w:val="00BA0DA0"/>
    <w:rsid w:val="00BA61D9"/>
    <w:rsid w:val="00BA71D8"/>
    <w:rsid w:val="00BB286E"/>
    <w:rsid w:val="00BB7E9F"/>
    <w:rsid w:val="00BD0C42"/>
    <w:rsid w:val="00BD4C2A"/>
    <w:rsid w:val="00BE2494"/>
    <w:rsid w:val="00C1328A"/>
    <w:rsid w:val="00C306B9"/>
    <w:rsid w:val="00C55E47"/>
    <w:rsid w:val="00C7001F"/>
    <w:rsid w:val="00C743A2"/>
    <w:rsid w:val="00C80E96"/>
    <w:rsid w:val="00C85EFE"/>
    <w:rsid w:val="00CA2DA4"/>
    <w:rsid w:val="00CB48E8"/>
    <w:rsid w:val="00CF4D70"/>
    <w:rsid w:val="00CF7B00"/>
    <w:rsid w:val="00D10E5B"/>
    <w:rsid w:val="00D10F21"/>
    <w:rsid w:val="00D43573"/>
    <w:rsid w:val="00D43CA7"/>
    <w:rsid w:val="00D50EC1"/>
    <w:rsid w:val="00D5474F"/>
    <w:rsid w:val="00D5536F"/>
    <w:rsid w:val="00D57BDA"/>
    <w:rsid w:val="00D63A06"/>
    <w:rsid w:val="00D702B1"/>
    <w:rsid w:val="00D74872"/>
    <w:rsid w:val="00D81A33"/>
    <w:rsid w:val="00D85948"/>
    <w:rsid w:val="00D95262"/>
    <w:rsid w:val="00DB02FA"/>
    <w:rsid w:val="00DB44FE"/>
    <w:rsid w:val="00DC3761"/>
    <w:rsid w:val="00DE1A9E"/>
    <w:rsid w:val="00E06EAC"/>
    <w:rsid w:val="00E10199"/>
    <w:rsid w:val="00E20C2F"/>
    <w:rsid w:val="00E25BEE"/>
    <w:rsid w:val="00E2734C"/>
    <w:rsid w:val="00E35276"/>
    <w:rsid w:val="00E40220"/>
    <w:rsid w:val="00E460C4"/>
    <w:rsid w:val="00E46282"/>
    <w:rsid w:val="00E47771"/>
    <w:rsid w:val="00E57069"/>
    <w:rsid w:val="00E606EB"/>
    <w:rsid w:val="00E66EA2"/>
    <w:rsid w:val="00E836F3"/>
    <w:rsid w:val="00EA00F3"/>
    <w:rsid w:val="00EA6158"/>
    <w:rsid w:val="00EB038E"/>
    <w:rsid w:val="00ED01C9"/>
    <w:rsid w:val="00ED2BAB"/>
    <w:rsid w:val="00ED358D"/>
    <w:rsid w:val="00EF2F6B"/>
    <w:rsid w:val="00F06C54"/>
    <w:rsid w:val="00F129E1"/>
    <w:rsid w:val="00F13551"/>
    <w:rsid w:val="00F35BAC"/>
    <w:rsid w:val="00F363D2"/>
    <w:rsid w:val="00F40C61"/>
    <w:rsid w:val="00F41693"/>
    <w:rsid w:val="00F449E4"/>
    <w:rsid w:val="00F52A65"/>
    <w:rsid w:val="00F60DF9"/>
    <w:rsid w:val="00F65DA9"/>
    <w:rsid w:val="00F67EB7"/>
    <w:rsid w:val="00F9103A"/>
    <w:rsid w:val="00FA44DF"/>
    <w:rsid w:val="00FA6852"/>
    <w:rsid w:val="00FB19CB"/>
    <w:rsid w:val="00FB2B9F"/>
    <w:rsid w:val="00FD11BB"/>
    <w:rsid w:val="00FE2A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paragraph" w:styleId="Heading1">
    <w:name w:val="heading 1"/>
    <w:basedOn w:val="Normal"/>
    <w:next w:val="Normal"/>
    <w:link w:val="Heading1Char"/>
    <w:uiPriority w:val="9"/>
    <w:qFormat/>
    <w:rsid w:val="00720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B6356"/>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F81BD" w:themeColor="accent1"/>
      <w:bdr w:val="nil"/>
    </w:rPr>
  </w:style>
  <w:style w:type="paragraph" w:styleId="Heading4">
    <w:name w:val="heading 4"/>
    <w:basedOn w:val="Normal"/>
    <w:link w:val="Heading4Char"/>
    <w:uiPriority w:val="9"/>
    <w:qFormat/>
    <w:rsid w:val="003062E4"/>
    <w:pPr>
      <w:spacing w:before="100" w:beforeAutospacing="1" w:after="100" w:afterAutospacing="1"/>
      <w:outlineLvl w:val="3"/>
    </w:pPr>
    <w:rPr>
      <w:b/>
      <w:bCs/>
    </w:rPr>
  </w:style>
  <w:style w:type="paragraph" w:styleId="Heading7">
    <w:name w:val="heading 7"/>
    <w:basedOn w:val="Normal"/>
    <w:next w:val="Normal"/>
    <w:link w:val="Heading7Char"/>
    <w:qFormat/>
    <w:rsid w:val="003B4046"/>
    <w:pPr>
      <w:keepNext/>
      <w:outlineLvl w:val="6"/>
    </w:pPr>
    <w:rPr>
      <w:rFonts w:ascii="Arial" w:eastAsia="Times New Roman" w:hAnsi="Arial" w:cs="Arial"/>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39B"/>
    <w:rPr>
      <w:u w:val="single"/>
    </w:rPr>
  </w:style>
  <w:style w:type="paragraph" w:customStyle="1" w:styleId="HeaderFooter">
    <w:name w:val="Header &amp; Footer"/>
    <w:rsid w:val="000B239B"/>
    <w:pPr>
      <w:tabs>
        <w:tab w:val="right" w:pos="9020"/>
      </w:tabs>
    </w:pPr>
    <w:rPr>
      <w:rFonts w:ascii="Helvetica" w:hAnsi="Helvetica" w:cs="Arial Unicode MS"/>
      <w:color w:val="000000"/>
      <w:sz w:val="24"/>
      <w:szCs w:val="24"/>
    </w:rPr>
  </w:style>
  <w:style w:type="paragraph" w:customStyle="1" w:styleId="Default">
    <w:name w:val="Default"/>
    <w:rsid w:val="000B239B"/>
    <w:pPr>
      <w:widowControl w:val="0"/>
    </w:pPr>
    <w:rPr>
      <w:rFonts w:cs="Arial Unicode MS"/>
      <w:color w:val="000000"/>
      <w:sz w:val="24"/>
      <w:szCs w:val="24"/>
      <w:u w:color="000000"/>
      <w:lang w:val="en-US"/>
    </w:rPr>
  </w:style>
  <w:style w:type="paragraph" w:customStyle="1" w:styleId="Body">
    <w:name w:val="Body"/>
    <w:rsid w:val="000B239B"/>
    <w:rPr>
      <w:rFonts w:ascii="Cambria" w:eastAsia="Cambria" w:hAnsi="Cambria" w:cs="Cambria"/>
      <w:color w:val="000000"/>
      <w:sz w:val="24"/>
      <w:szCs w:val="24"/>
      <w:u w:color="000000"/>
    </w:rPr>
  </w:style>
  <w:style w:type="paragraph" w:styleId="ListParagraph">
    <w:name w:val="List Paragraph"/>
    <w:uiPriority w:val="34"/>
    <w:qFormat/>
    <w:rsid w:val="000B239B"/>
    <w:pPr>
      <w:ind w:left="720"/>
    </w:pPr>
    <w:rPr>
      <w:rFonts w:ascii="Cambria" w:eastAsia="Cambria" w:hAnsi="Cambria" w:cs="Cambria"/>
      <w:color w:val="000000"/>
      <w:sz w:val="24"/>
      <w:szCs w:val="24"/>
      <w:u w:color="000000"/>
      <w:lang w:val="en-US"/>
    </w:rPr>
  </w:style>
  <w:style w:type="numbering" w:customStyle="1" w:styleId="ImportedStyle1">
    <w:name w:val="Imported Style 1"/>
    <w:rsid w:val="000B239B"/>
    <w:pPr>
      <w:numPr>
        <w:numId w:val="1"/>
      </w:numPr>
    </w:pPr>
  </w:style>
  <w:style w:type="numbering" w:customStyle="1" w:styleId="ImportedStyle2">
    <w:name w:val="Imported Style 2"/>
    <w:rsid w:val="000B239B"/>
    <w:pPr>
      <w:numPr>
        <w:numId w:val="3"/>
      </w:numPr>
    </w:pPr>
  </w:style>
  <w:style w:type="character" w:customStyle="1" w:styleId="Heading7Char">
    <w:name w:val="Heading 7 Char"/>
    <w:basedOn w:val="DefaultParagraphFont"/>
    <w:link w:val="Heading7"/>
    <w:rsid w:val="003B4046"/>
    <w:rPr>
      <w:rFonts w:ascii="Arial" w:eastAsia="Times New Roman" w:hAnsi="Arial" w:cs="Arial"/>
      <w:sz w:val="36"/>
      <w:szCs w:val="24"/>
      <w:bdr w:val="none" w:sz="0" w:space="0" w:color="auto"/>
    </w:rPr>
  </w:style>
  <w:style w:type="table" w:styleId="TableGrid">
    <w:name w:val="Table Grid"/>
    <w:basedOn w:val="TableNormal"/>
    <w:uiPriority w:val="59"/>
    <w:rsid w:val="003B40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oList"/>
    <w:rsid w:val="003B4046"/>
    <w:pPr>
      <w:numPr>
        <w:numId w:val="8"/>
      </w:numPr>
    </w:pPr>
  </w:style>
  <w:style w:type="paragraph" w:styleId="Header">
    <w:name w:val="header"/>
    <w:basedOn w:val="Normal"/>
    <w:link w:val="HeaderChar"/>
    <w:uiPriority w:val="99"/>
    <w:semiHidden/>
    <w:unhideWhenUsed/>
    <w:rsid w:val="00064C01"/>
    <w:pPr>
      <w:pBdr>
        <w:top w:val="nil"/>
        <w:left w:val="nil"/>
        <w:bottom w:val="nil"/>
        <w:right w:val="nil"/>
        <w:between w:val="nil"/>
        <w:bar w:val="nil"/>
      </w:pBdr>
      <w:tabs>
        <w:tab w:val="center" w:pos="4320"/>
        <w:tab w:val="right" w:pos="8640"/>
      </w:tabs>
    </w:pPr>
    <w:rPr>
      <w:bdr w:val="nil"/>
    </w:rPr>
  </w:style>
  <w:style w:type="character" w:customStyle="1" w:styleId="HeaderChar">
    <w:name w:val="Header Char"/>
    <w:basedOn w:val="DefaultParagraphFont"/>
    <w:link w:val="Header"/>
    <w:uiPriority w:val="99"/>
    <w:semiHidden/>
    <w:rsid w:val="00064C01"/>
    <w:rPr>
      <w:sz w:val="24"/>
      <w:szCs w:val="24"/>
      <w:lang w:val="en-US"/>
    </w:rPr>
  </w:style>
  <w:style w:type="paragraph" w:styleId="Footer">
    <w:name w:val="footer"/>
    <w:basedOn w:val="Normal"/>
    <w:link w:val="FooterChar"/>
    <w:uiPriority w:val="99"/>
    <w:semiHidden/>
    <w:unhideWhenUsed/>
    <w:rsid w:val="00064C01"/>
    <w:pPr>
      <w:tabs>
        <w:tab w:val="center" w:pos="4320"/>
        <w:tab w:val="right" w:pos="8640"/>
      </w:tabs>
    </w:pPr>
  </w:style>
  <w:style w:type="character" w:customStyle="1" w:styleId="FooterChar">
    <w:name w:val="Footer Char"/>
    <w:basedOn w:val="DefaultParagraphFont"/>
    <w:link w:val="Footer"/>
    <w:uiPriority w:val="99"/>
    <w:semiHidden/>
    <w:rsid w:val="00064C01"/>
    <w:rPr>
      <w:sz w:val="24"/>
      <w:szCs w:val="24"/>
      <w:lang w:val="en-US"/>
    </w:rPr>
  </w:style>
  <w:style w:type="paragraph" w:styleId="BalloonText">
    <w:name w:val="Balloon Text"/>
    <w:basedOn w:val="Normal"/>
    <w:link w:val="BalloonTextChar"/>
    <w:uiPriority w:val="99"/>
    <w:semiHidden/>
    <w:unhideWhenUsed/>
    <w:rsid w:val="00D85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948"/>
    <w:rPr>
      <w:rFonts w:ascii="Lucida Grande" w:hAnsi="Lucida Grande" w:cs="Lucida Grande"/>
      <w:sz w:val="18"/>
      <w:szCs w:val="18"/>
      <w:lang w:val="en-US"/>
    </w:rPr>
  </w:style>
  <w:style w:type="character" w:customStyle="1" w:styleId="Heading3Char">
    <w:name w:val="Heading 3 Char"/>
    <w:basedOn w:val="DefaultParagraphFont"/>
    <w:link w:val="Heading3"/>
    <w:uiPriority w:val="9"/>
    <w:rsid w:val="00AB6356"/>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basedOn w:val="DefaultParagraphFont"/>
    <w:rsid w:val="00FA44DF"/>
  </w:style>
  <w:style w:type="character" w:customStyle="1" w:styleId="mgfilesize">
    <w:name w:val="mgfilesize"/>
    <w:basedOn w:val="DefaultParagraphFont"/>
    <w:rsid w:val="001B453D"/>
  </w:style>
  <w:style w:type="character" w:customStyle="1" w:styleId="Heading4Char">
    <w:name w:val="Heading 4 Char"/>
    <w:basedOn w:val="DefaultParagraphFont"/>
    <w:link w:val="Heading4"/>
    <w:uiPriority w:val="9"/>
    <w:rsid w:val="003062E4"/>
    <w:rPr>
      <w:b/>
      <w:bCs/>
      <w:sz w:val="24"/>
      <w:szCs w:val="24"/>
      <w:bdr w:val="none" w:sz="0" w:space="0" w:color="auto"/>
      <w:lang w:val="en-US"/>
    </w:rPr>
  </w:style>
  <w:style w:type="character" w:customStyle="1" w:styleId="user-generated">
    <w:name w:val="user-generated"/>
    <w:basedOn w:val="DefaultParagraphFont"/>
    <w:rsid w:val="003062E4"/>
  </w:style>
  <w:style w:type="paragraph" w:styleId="BodyText">
    <w:name w:val="Body Text"/>
    <w:basedOn w:val="Normal"/>
    <w:link w:val="BodyTextChar"/>
    <w:uiPriority w:val="1"/>
    <w:qFormat/>
    <w:rsid w:val="00552EE4"/>
    <w:pPr>
      <w:widowControl w:val="0"/>
      <w:ind w:left="100"/>
    </w:pPr>
    <w:rPr>
      <w:rFonts w:eastAsia="Times New Roman" w:cstheme="minorBidi"/>
      <w:sz w:val="37"/>
      <w:szCs w:val="37"/>
    </w:rPr>
  </w:style>
  <w:style w:type="character" w:customStyle="1" w:styleId="BodyTextChar">
    <w:name w:val="Body Text Char"/>
    <w:basedOn w:val="DefaultParagraphFont"/>
    <w:link w:val="BodyText"/>
    <w:uiPriority w:val="1"/>
    <w:rsid w:val="00552EE4"/>
    <w:rPr>
      <w:rFonts w:eastAsia="Times New Roman" w:cstheme="minorBidi"/>
      <w:sz w:val="37"/>
      <w:szCs w:val="37"/>
      <w:bdr w:val="none" w:sz="0" w:space="0" w:color="auto"/>
      <w:lang w:val="en-US"/>
    </w:rPr>
  </w:style>
  <w:style w:type="character" w:customStyle="1" w:styleId="Heading1Char">
    <w:name w:val="Heading 1 Char"/>
    <w:basedOn w:val="DefaultParagraphFont"/>
    <w:link w:val="Heading1"/>
    <w:uiPriority w:val="9"/>
    <w:rsid w:val="00720ED3"/>
    <w:rPr>
      <w:rFonts w:asciiTheme="majorHAnsi" w:eastAsiaTheme="majorEastAsia" w:hAnsiTheme="majorHAnsi" w:cstheme="majorBidi"/>
      <w:color w:val="365F91" w:themeColor="accent1" w:themeShade="BF"/>
      <w:sz w:val="32"/>
      <w:szCs w:val="32"/>
      <w:bdr w:val="none" w:sz="0" w:space="0" w:color="auto"/>
      <w:lang w:val="en-US"/>
    </w:rPr>
  </w:style>
  <w:style w:type="paragraph" w:styleId="NormalWeb">
    <w:name w:val="Normal (Web)"/>
    <w:basedOn w:val="Normal"/>
    <w:uiPriority w:val="99"/>
    <w:unhideWhenUsed/>
    <w:rsid w:val="00720ED3"/>
    <w:pPr>
      <w:spacing w:before="100" w:beforeAutospacing="1" w:after="100" w:afterAutospacing="1"/>
    </w:pPr>
  </w:style>
  <w:style w:type="character" w:styleId="Strong">
    <w:name w:val="Strong"/>
    <w:basedOn w:val="DefaultParagraphFont"/>
    <w:uiPriority w:val="22"/>
    <w:qFormat/>
    <w:rsid w:val="005E54E2"/>
    <w:rPr>
      <w:b/>
      <w:bCs/>
    </w:rPr>
  </w:style>
  <w:style w:type="character" w:customStyle="1" w:styleId="s1">
    <w:name w:val="s1"/>
    <w:basedOn w:val="DefaultParagraphFont"/>
    <w:rsid w:val="00F40C61"/>
  </w:style>
  <w:style w:type="paragraph" w:customStyle="1" w:styleId="field-item">
    <w:name w:val="field-item"/>
    <w:basedOn w:val="Normal"/>
    <w:rsid w:val="002114AC"/>
    <w:pPr>
      <w:spacing w:before="100" w:beforeAutospacing="1" w:after="100" w:afterAutospacing="1"/>
    </w:pPr>
  </w:style>
  <w:style w:type="paragraph" w:styleId="HTMLPreformatted">
    <w:name w:val="HTML Preformatted"/>
    <w:basedOn w:val="Normal"/>
    <w:link w:val="HTMLPreformattedChar"/>
    <w:uiPriority w:val="99"/>
    <w:semiHidden/>
    <w:unhideWhenUsed/>
    <w:rsid w:val="0091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104AA"/>
    <w:rPr>
      <w:rFonts w:ascii="Courier New" w:eastAsia="Times New Roman" w:hAnsi="Courier New" w:cs="Courier New"/>
      <w:bdr w:val="none" w:sz="0" w:space="0" w:color="auto"/>
      <w:lang w:eastAsia="en-GB"/>
    </w:rPr>
  </w:style>
  <w:style w:type="paragraph" w:customStyle="1" w:styleId="null">
    <w:name w:val="null"/>
    <w:basedOn w:val="Normal"/>
    <w:rsid w:val="00962A55"/>
    <w:pPr>
      <w:spacing w:before="100" w:beforeAutospacing="1" w:after="100" w:afterAutospacing="1"/>
    </w:pPr>
  </w:style>
  <w:style w:type="character" w:customStyle="1" w:styleId="null1">
    <w:name w:val="null1"/>
    <w:basedOn w:val="DefaultParagraphFont"/>
    <w:rsid w:val="00360967"/>
  </w:style>
  <w:style w:type="character" w:customStyle="1" w:styleId="normaltextrun">
    <w:name w:val="normaltextrun"/>
    <w:basedOn w:val="DefaultParagraphFont"/>
    <w:rsid w:val="0026542F"/>
  </w:style>
  <w:style w:type="paragraph" w:customStyle="1" w:styleId="paragraph">
    <w:name w:val="paragraph"/>
    <w:basedOn w:val="Normal"/>
    <w:rsid w:val="002654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paragraph" w:styleId="Heading1">
    <w:name w:val="heading 1"/>
    <w:basedOn w:val="Normal"/>
    <w:next w:val="Normal"/>
    <w:link w:val="Heading1Char"/>
    <w:uiPriority w:val="9"/>
    <w:qFormat/>
    <w:rsid w:val="00720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B6356"/>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F81BD" w:themeColor="accent1"/>
      <w:bdr w:val="nil"/>
    </w:rPr>
  </w:style>
  <w:style w:type="paragraph" w:styleId="Heading4">
    <w:name w:val="heading 4"/>
    <w:basedOn w:val="Normal"/>
    <w:link w:val="Heading4Char"/>
    <w:uiPriority w:val="9"/>
    <w:qFormat/>
    <w:rsid w:val="003062E4"/>
    <w:pPr>
      <w:spacing w:before="100" w:beforeAutospacing="1" w:after="100" w:afterAutospacing="1"/>
      <w:outlineLvl w:val="3"/>
    </w:pPr>
    <w:rPr>
      <w:b/>
      <w:bCs/>
    </w:rPr>
  </w:style>
  <w:style w:type="paragraph" w:styleId="Heading7">
    <w:name w:val="heading 7"/>
    <w:basedOn w:val="Normal"/>
    <w:next w:val="Normal"/>
    <w:link w:val="Heading7Char"/>
    <w:qFormat/>
    <w:rsid w:val="003B4046"/>
    <w:pPr>
      <w:keepNext/>
      <w:outlineLvl w:val="6"/>
    </w:pPr>
    <w:rPr>
      <w:rFonts w:ascii="Arial" w:eastAsia="Times New Roman" w:hAnsi="Arial" w:cs="Arial"/>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39B"/>
    <w:rPr>
      <w:u w:val="single"/>
    </w:rPr>
  </w:style>
  <w:style w:type="paragraph" w:customStyle="1" w:styleId="HeaderFooter">
    <w:name w:val="Header &amp; Footer"/>
    <w:rsid w:val="000B239B"/>
    <w:pPr>
      <w:tabs>
        <w:tab w:val="right" w:pos="9020"/>
      </w:tabs>
    </w:pPr>
    <w:rPr>
      <w:rFonts w:ascii="Helvetica" w:hAnsi="Helvetica" w:cs="Arial Unicode MS"/>
      <w:color w:val="000000"/>
      <w:sz w:val="24"/>
      <w:szCs w:val="24"/>
    </w:rPr>
  </w:style>
  <w:style w:type="paragraph" w:customStyle="1" w:styleId="Default">
    <w:name w:val="Default"/>
    <w:rsid w:val="000B239B"/>
    <w:pPr>
      <w:widowControl w:val="0"/>
    </w:pPr>
    <w:rPr>
      <w:rFonts w:cs="Arial Unicode MS"/>
      <w:color w:val="000000"/>
      <w:sz w:val="24"/>
      <w:szCs w:val="24"/>
      <w:u w:color="000000"/>
      <w:lang w:val="en-US"/>
    </w:rPr>
  </w:style>
  <w:style w:type="paragraph" w:customStyle="1" w:styleId="Body">
    <w:name w:val="Body"/>
    <w:rsid w:val="000B239B"/>
    <w:rPr>
      <w:rFonts w:ascii="Cambria" w:eastAsia="Cambria" w:hAnsi="Cambria" w:cs="Cambria"/>
      <w:color w:val="000000"/>
      <w:sz w:val="24"/>
      <w:szCs w:val="24"/>
      <w:u w:color="000000"/>
    </w:rPr>
  </w:style>
  <w:style w:type="paragraph" w:styleId="ListParagraph">
    <w:name w:val="List Paragraph"/>
    <w:uiPriority w:val="34"/>
    <w:qFormat/>
    <w:rsid w:val="000B239B"/>
    <w:pPr>
      <w:ind w:left="720"/>
    </w:pPr>
    <w:rPr>
      <w:rFonts w:ascii="Cambria" w:eastAsia="Cambria" w:hAnsi="Cambria" w:cs="Cambria"/>
      <w:color w:val="000000"/>
      <w:sz w:val="24"/>
      <w:szCs w:val="24"/>
      <w:u w:color="000000"/>
      <w:lang w:val="en-US"/>
    </w:rPr>
  </w:style>
  <w:style w:type="numbering" w:customStyle="1" w:styleId="ImportedStyle1">
    <w:name w:val="Imported Style 1"/>
    <w:rsid w:val="000B239B"/>
    <w:pPr>
      <w:numPr>
        <w:numId w:val="1"/>
      </w:numPr>
    </w:pPr>
  </w:style>
  <w:style w:type="numbering" w:customStyle="1" w:styleId="ImportedStyle2">
    <w:name w:val="Imported Style 2"/>
    <w:rsid w:val="000B239B"/>
    <w:pPr>
      <w:numPr>
        <w:numId w:val="3"/>
      </w:numPr>
    </w:pPr>
  </w:style>
  <w:style w:type="character" w:customStyle="1" w:styleId="Heading7Char">
    <w:name w:val="Heading 7 Char"/>
    <w:basedOn w:val="DefaultParagraphFont"/>
    <w:link w:val="Heading7"/>
    <w:rsid w:val="003B4046"/>
    <w:rPr>
      <w:rFonts w:ascii="Arial" w:eastAsia="Times New Roman" w:hAnsi="Arial" w:cs="Arial"/>
      <w:sz w:val="36"/>
      <w:szCs w:val="24"/>
      <w:bdr w:val="none" w:sz="0" w:space="0" w:color="auto"/>
    </w:rPr>
  </w:style>
  <w:style w:type="table" w:styleId="TableGrid">
    <w:name w:val="Table Grid"/>
    <w:basedOn w:val="TableNormal"/>
    <w:uiPriority w:val="59"/>
    <w:rsid w:val="003B40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oList"/>
    <w:rsid w:val="003B4046"/>
    <w:pPr>
      <w:numPr>
        <w:numId w:val="8"/>
      </w:numPr>
    </w:pPr>
  </w:style>
  <w:style w:type="paragraph" w:styleId="Header">
    <w:name w:val="header"/>
    <w:basedOn w:val="Normal"/>
    <w:link w:val="HeaderChar"/>
    <w:uiPriority w:val="99"/>
    <w:semiHidden/>
    <w:unhideWhenUsed/>
    <w:rsid w:val="00064C01"/>
    <w:pPr>
      <w:pBdr>
        <w:top w:val="nil"/>
        <w:left w:val="nil"/>
        <w:bottom w:val="nil"/>
        <w:right w:val="nil"/>
        <w:between w:val="nil"/>
        <w:bar w:val="nil"/>
      </w:pBdr>
      <w:tabs>
        <w:tab w:val="center" w:pos="4320"/>
        <w:tab w:val="right" w:pos="8640"/>
      </w:tabs>
    </w:pPr>
    <w:rPr>
      <w:bdr w:val="nil"/>
    </w:rPr>
  </w:style>
  <w:style w:type="character" w:customStyle="1" w:styleId="HeaderChar">
    <w:name w:val="Header Char"/>
    <w:basedOn w:val="DefaultParagraphFont"/>
    <w:link w:val="Header"/>
    <w:uiPriority w:val="99"/>
    <w:semiHidden/>
    <w:rsid w:val="00064C01"/>
    <w:rPr>
      <w:sz w:val="24"/>
      <w:szCs w:val="24"/>
      <w:lang w:val="en-US"/>
    </w:rPr>
  </w:style>
  <w:style w:type="paragraph" w:styleId="Footer">
    <w:name w:val="footer"/>
    <w:basedOn w:val="Normal"/>
    <w:link w:val="FooterChar"/>
    <w:uiPriority w:val="99"/>
    <w:semiHidden/>
    <w:unhideWhenUsed/>
    <w:rsid w:val="00064C01"/>
    <w:pPr>
      <w:tabs>
        <w:tab w:val="center" w:pos="4320"/>
        <w:tab w:val="right" w:pos="8640"/>
      </w:tabs>
    </w:pPr>
  </w:style>
  <w:style w:type="character" w:customStyle="1" w:styleId="FooterChar">
    <w:name w:val="Footer Char"/>
    <w:basedOn w:val="DefaultParagraphFont"/>
    <w:link w:val="Footer"/>
    <w:uiPriority w:val="99"/>
    <w:semiHidden/>
    <w:rsid w:val="00064C01"/>
    <w:rPr>
      <w:sz w:val="24"/>
      <w:szCs w:val="24"/>
      <w:lang w:val="en-US"/>
    </w:rPr>
  </w:style>
  <w:style w:type="paragraph" w:styleId="BalloonText">
    <w:name w:val="Balloon Text"/>
    <w:basedOn w:val="Normal"/>
    <w:link w:val="BalloonTextChar"/>
    <w:uiPriority w:val="99"/>
    <w:semiHidden/>
    <w:unhideWhenUsed/>
    <w:rsid w:val="00D85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948"/>
    <w:rPr>
      <w:rFonts w:ascii="Lucida Grande" w:hAnsi="Lucida Grande" w:cs="Lucida Grande"/>
      <w:sz w:val="18"/>
      <w:szCs w:val="18"/>
      <w:lang w:val="en-US"/>
    </w:rPr>
  </w:style>
  <w:style w:type="character" w:customStyle="1" w:styleId="Heading3Char">
    <w:name w:val="Heading 3 Char"/>
    <w:basedOn w:val="DefaultParagraphFont"/>
    <w:link w:val="Heading3"/>
    <w:uiPriority w:val="9"/>
    <w:rsid w:val="00AB6356"/>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basedOn w:val="DefaultParagraphFont"/>
    <w:rsid w:val="00FA44DF"/>
  </w:style>
  <w:style w:type="character" w:customStyle="1" w:styleId="mgfilesize">
    <w:name w:val="mgfilesize"/>
    <w:basedOn w:val="DefaultParagraphFont"/>
    <w:rsid w:val="001B453D"/>
  </w:style>
  <w:style w:type="character" w:customStyle="1" w:styleId="Heading4Char">
    <w:name w:val="Heading 4 Char"/>
    <w:basedOn w:val="DefaultParagraphFont"/>
    <w:link w:val="Heading4"/>
    <w:uiPriority w:val="9"/>
    <w:rsid w:val="003062E4"/>
    <w:rPr>
      <w:b/>
      <w:bCs/>
      <w:sz w:val="24"/>
      <w:szCs w:val="24"/>
      <w:bdr w:val="none" w:sz="0" w:space="0" w:color="auto"/>
      <w:lang w:val="en-US"/>
    </w:rPr>
  </w:style>
  <w:style w:type="character" w:customStyle="1" w:styleId="user-generated">
    <w:name w:val="user-generated"/>
    <w:basedOn w:val="DefaultParagraphFont"/>
    <w:rsid w:val="003062E4"/>
  </w:style>
  <w:style w:type="paragraph" w:styleId="BodyText">
    <w:name w:val="Body Text"/>
    <w:basedOn w:val="Normal"/>
    <w:link w:val="BodyTextChar"/>
    <w:uiPriority w:val="1"/>
    <w:qFormat/>
    <w:rsid w:val="00552EE4"/>
    <w:pPr>
      <w:widowControl w:val="0"/>
      <w:ind w:left="100"/>
    </w:pPr>
    <w:rPr>
      <w:rFonts w:eastAsia="Times New Roman" w:cstheme="minorBidi"/>
      <w:sz w:val="37"/>
      <w:szCs w:val="37"/>
    </w:rPr>
  </w:style>
  <w:style w:type="character" w:customStyle="1" w:styleId="BodyTextChar">
    <w:name w:val="Body Text Char"/>
    <w:basedOn w:val="DefaultParagraphFont"/>
    <w:link w:val="BodyText"/>
    <w:uiPriority w:val="1"/>
    <w:rsid w:val="00552EE4"/>
    <w:rPr>
      <w:rFonts w:eastAsia="Times New Roman" w:cstheme="minorBidi"/>
      <w:sz w:val="37"/>
      <w:szCs w:val="37"/>
      <w:bdr w:val="none" w:sz="0" w:space="0" w:color="auto"/>
      <w:lang w:val="en-US"/>
    </w:rPr>
  </w:style>
  <w:style w:type="character" w:customStyle="1" w:styleId="Heading1Char">
    <w:name w:val="Heading 1 Char"/>
    <w:basedOn w:val="DefaultParagraphFont"/>
    <w:link w:val="Heading1"/>
    <w:uiPriority w:val="9"/>
    <w:rsid w:val="00720ED3"/>
    <w:rPr>
      <w:rFonts w:asciiTheme="majorHAnsi" w:eastAsiaTheme="majorEastAsia" w:hAnsiTheme="majorHAnsi" w:cstheme="majorBidi"/>
      <w:color w:val="365F91" w:themeColor="accent1" w:themeShade="BF"/>
      <w:sz w:val="32"/>
      <w:szCs w:val="32"/>
      <w:bdr w:val="none" w:sz="0" w:space="0" w:color="auto"/>
      <w:lang w:val="en-US"/>
    </w:rPr>
  </w:style>
  <w:style w:type="paragraph" w:styleId="NormalWeb">
    <w:name w:val="Normal (Web)"/>
    <w:basedOn w:val="Normal"/>
    <w:uiPriority w:val="99"/>
    <w:unhideWhenUsed/>
    <w:rsid w:val="00720ED3"/>
    <w:pPr>
      <w:spacing w:before="100" w:beforeAutospacing="1" w:after="100" w:afterAutospacing="1"/>
    </w:pPr>
  </w:style>
  <w:style w:type="character" w:styleId="Strong">
    <w:name w:val="Strong"/>
    <w:basedOn w:val="DefaultParagraphFont"/>
    <w:uiPriority w:val="22"/>
    <w:qFormat/>
    <w:rsid w:val="005E54E2"/>
    <w:rPr>
      <w:b/>
      <w:bCs/>
    </w:rPr>
  </w:style>
  <w:style w:type="character" w:customStyle="1" w:styleId="s1">
    <w:name w:val="s1"/>
    <w:basedOn w:val="DefaultParagraphFont"/>
    <w:rsid w:val="00F40C61"/>
  </w:style>
  <w:style w:type="paragraph" w:customStyle="1" w:styleId="field-item">
    <w:name w:val="field-item"/>
    <w:basedOn w:val="Normal"/>
    <w:rsid w:val="002114AC"/>
    <w:pPr>
      <w:spacing w:before="100" w:beforeAutospacing="1" w:after="100" w:afterAutospacing="1"/>
    </w:pPr>
  </w:style>
  <w:style w:type="paragraph" w:styleId="HTMLPreformatted">
    <w:name w:val="HTML Preformatted"/>
    <w:basedOn w:val="Normal"/>
    <w:link w:val="HTMLPreformattedChar"/>
    <w:uiPriority w:val="99"/>
    <w:semiHidden/>
    <w:unhideWhenUsed/>
    <w:rsid w:val="00910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104AA"/>
    <w:rPr>
      <w:rFonts w:ascii="Courier New" w:eastAsia="Times New Roman" w:hAnsi="Courier New" w:cs="Courier New"/>
      <w:bdr w:val="none" w:sz="0" w:space="0" w:color="auto"/>
      <w:lang w:eastAsia="en-GB"/>
    </w:rPr>
  </w:style>
  <w:style w:type="paragraph" w:customStyle="1" w:styleId="null">
    <w:name w:val="null"/>
    <w:basedOn w:val="Normal"/>
    <w:rsid w:val="00962A55"/>
    <w:pPr>
      <w:spacing w:before="100" w:beforeAutospacing="1" w:after="100" w:afterAutospacing="1"/>
    </w:pPr>
  </w:style>
  <w:style w:type="character" w:customStyle="1" w:styleId="null1">
    <w:name w:val="null1"/>
    <w:basedOn w:val="DefaultParagraphFont"/>
    <w:rsid w:val="00360967"/>
  </w:style>
  <w:style w:type="character" w:customStyle="1" w:styleId="normaltextrun">
    <w:name w:val="normaltextrun"/>
    <w:basedOn w:val="DefaultParagraphFont"/>
    <w:rsid w:val="0026542F"/>
  </w:style>
  <w:style w:type="paragraph" w:customStyle="1" w:styleId="paragraph">
    <w:name w:val="paragraph"/>
    <w:basedOn w:val="Normal"/>
    <w:rsid w:val="00265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620">
      <w:bodyDiv w:val="1"/>
      <w:marLeft w:val="0"/>
      <w:marRight w:val="0"/>
      <w:marTop w:val="0"/>
      <w:marBottom w:val="0"/>
      <w:divBdr>
        <w:top w:val="none" w:sz="0" w:space="0" w:color="auto"/>
        <w:left w:val="none" w:sz="0" w:space="0" w:color="auto"/>
        <w:bottom w:val="none" w:sz="0" w:space="0" w:color="auto"/>
        <w:right w:val="none" w:sz="0" w:space="0" w:color="auto"/>
      </w:divBdr>
    </w:div>
    <w:div w:id="29040641">
      <w:bodyDiv w:val="1"/>
      <w:marLeft w:val="0"/>
      <w:marRight w:val="0"/>
      <w:marTop w:val="0"/>
      <w:marBottom w:val="0"/>
      <w:divBdr>
        <w:top w:val="none" w:sz="0" w:space="0" w:color="auto"/>
        <w:left w:val="none" w:sz="0" w:space="0" w:color="auto"/>
        <w:bottom w:val="none" w:sz="0" w:space="0" w:color="auto"/>
        <w:right w:val="none" w:sz="0" w:space="0" w:color="auto"/>
      </w:divBdr>
    </w:div>
    <w:div w:id="54011462">
      <w:bodyDiv w:val="1"/>
      <w:marLeft w:val="0"/>
      <w:marRight w:val="0"/>
      <w:marTop w:val="0"/>
      <w:marBottom w:val="0"/>
      <w:divBdr>
        <w:top w:val="none" w:sz="0" w:space="0" w:color="auto"/>
        <w:left w:val="none" w:sz="0" w:space="0" w:color="auto"/>
        <w:bottom w:val="none" w:sz="0" w:space="0" w:color="auto"/>
        <w:right w:val="none" w:sz="0" w:space="0" w:color="auto"/>
      </w:divBdr>
      <w:divsChild>
        <w:div w:id="876505362">
          <w:marLeft w:val="0"/>
          <w:marRight w:val="0"/>
          <w:marTop w:val="0"/>
          <w:marBottom w:val="0"/>
          <w:divBdr>
            <w:top w:val="none" w:sz="0" w:space="0" w:color="auto"/>
            <w:left w:val="none" w:sz="0" w:space="0" w:color="auto"/>
            <w:bottom w:val="none" w:sz="0" w:space="0" w:color="auto"/>
            <w:right w:val="none" w:sz="0" w:space="0" w:color="auto"/>
          </w:divBdr>
        </w:div>
        <w:div w:id="2114011616">
          <w:marLeft w:val="0"/>
          <w:marRight w:val="0"/>
          <w:marTop w:val="0"/>
          <w:marBottom w:val="0"/>
          <w:divBdr>
            <w:top w:val="none" w:sz="0" w:space="0" w:color="auto"/>
            <w:left w:val="none" w:sz="0" w:space="0" w:color="auto"/>
            <w:bottom w:val="none" w:sz="0" w:space="0" w:color="auto"/>
            <w:right w:val="none" w:sz="0" w:space="0" w:color="auto"/>
          </w:divBdr>
        </w:div>
        <w:div w:id="1150950134">
          <w:marLeft w:val="0"/>
          <w:marRight w:val="0"/>
          <w:marTop w:val="0"/>
          <w:marBottom w:val="0"/>
          <w:divBdr>
            <w:top w:val="none" w:sz="0" w:space="0" w:color="auto"/>
            <w:left w:val="none" w:sz="0" w:space="0" w:color="auto"/>
            <w:bottom w:val="none" w:sz="0" w:space="0" w:color="auto"/>
            <w:right w:val="none" w:sz="0" w:space="0" w:color="auto"/>
          </w:divBdr>
        </w:div>
        <w:div w:id="1591740668">
          <w:marLeft w:val="0"/>
          <w:marRight w:val="0"/>
          <w:marTop w:val="0"/>
          <w:marBottom w:val="0"/>
          <w:divBdr>
            <w:top w:val="none" w:sz="0" w:space="0" w:color="auto"/>
            <w:left w:val="none" w:sz="0" w:space="0" w:color="auto"/>
            <w:bottom w:val="none" w:sz="0" w:space="0" w:color="auto"/>
            <w:right w:val="none" w:sz="0" w:space="0" w:color="auto"/>
          </w:divBdr>
        </w:div>
        <w:div w:id="685323597">
          <w:marLeft w:val="0"/>
          <w:marRight w:val="0"/>
          <w:marTop w:val="0"/>
          <w:marBottom w:val="0"/>
          <w:divBdr>
            <w:top w:val="none" w:sz="0" w:space="0" w:color="auto"/>
            <w:left w:val="none" w:sz="0" w:space="0" w:color="auto"/>
            <w:bottom w:val="none" w:sz="0" w:space="0" w:color="auto"/>
            <w:right w:val="none" w:sz="0" w:space="0" w:color="auto"/>
          </w:divBdr>
        </w:div>
        <w:div w:id="1511798782">
          <w:marLeft w:val="0"/>
          <w:marRight w:val="0"/>
          <w:marTop w:val="0"/>
          <w:marBottom w:val="0"/>
          <w:divBdr>
            <w:top w:val="none" w:sz="0" w:space="0" w:color="auto"/>
            <w:left w:val="none" w:sz="0" w:space="0" w:color="auto"/>
            <w:bottom w:val="none" w:sz="0" w:space="0" w:color="auto"/>
            <w:right w:val="none" w:sz="0" w:space="0" w:color="auto"/>
          </w:divBdr>
        </w:div>
        <w:div w:id="382020106">
          <w:marLeft w:val="0"/>
          <w:marRight w:val="0"/>
          <w:marTop w:val="0"/>
          <w:marBottom w:val="0"/>
          <w:divBdr>
            <w:top w:val="none" w:sz="0" w:space="0" w:color="auto"/>
            <w:left w:val="none" w:sz="0" w:space="0" w:color="auto"/>
            <w:bottom w:val="none" w:sz="0" w:space="0" w:color="auto"/>
            <w:right w:val="none" w:sz="0" w:space="0" w:color="auto"/>
          </w:divBdr>
        </w:div>
        <w:div w:id="1235505693">
          <w:marLeft w:val="0"/>
          <w:marRight w:val="0"/>
          <w:marTop w:val="0"/>
          <w:marBottom w:val="0"/>
          <w:divBdr>
            <w:top w:val="none" w:sz="0" w:space="0" w:color="auto"/>
            <w:left w:val="none" w:sz="0" w:space="0" w:color="auto"/>
            <w:bottom w:val="none" w:sz="0" w:space="0" w:color="auto"/>
            <w:right w:val="none" w:sz="0" w:space="0" w:color="auto"/>
          </w:divBdr>
          <w:divsChild>
            <w:div w:id="1872648244">
              <w:marLeft w:val="0"/>
              <w:marRight w:val="0"/>
              <w:marTop w:val="0"/>
              <w:marBottom w:val="0"/>
              <w:divBdr>
                <w:top w:val="none" w:sz="0" w:space="0" w:color="auto"/>
                <w:left w:val="none" w:sz="0" w:space="0" w:color="auto"/>
                <w:bottom w:val="none" w:sz="0" w:space="0" w:color="auto"/>
                <w:right w:val="none" w:sz="0" w:space="0" w:color="auto"/>
              </w:divBdr>
              <w:divsChild>
                <w:div w:id="1562866218">
                  <w:marLeft w:val="0"/>
                  <w:marRight w:val="0"/>
                  <w:marTop w:val="0"/>
                  <w:marBottom w:val="0"/>
                  <w:divBdr>
                    <w:top w:val="none" w:sz="0" w:space="0" w:color="auto"/>
                    <w:left w:val="none" w:sz="0" w:space="0" w:color="auto"/>
                    <w:bottom w:val="none" w:sz="0" w:space="0" w:color="auto"/>
                    <w:right w:val="none" w:sz="0" w:space="0" w:color="auto"/>
                  </w:divBdr>
                </w:div>
              </w:divsChild>
            </w:div>
            <w:div w:id="1915355675">
              <w:marLeft w:val="0"/>
              <w:marRight w:val="0"/>
              <w:marTop w:val="0"/>
              <w:marBottom w:val="0"/>
              <w:divBdr>
                <w:top w:val="none" w:sz="0" w:space="0" w:color="auto"/>
                <w:left w:val="none" w:sz="0" w:space="0" w:color="auto"/>
                <w:bottom w:val="none" w:sz="0" w:space="0" w:color="auto"/>
                <w:right w:val="none" w:sz="0" w:space="0" w:color="auto"/>
              </w:divBdr>
            </w:div>
          </w:divsChild>
        </w:div>
        <w:div w:id="1391995374">
          <w:marLeft w:val="0"/>
          <w:marRight w:val="0"/>
          <w:marTop w:val="0"/>
          <w:marBottom w:val="0"/>
          <w:divBdr>
            <w:top w:val="none" w:sz="0" w:space="0" w:color="auto"/>
            <w:left w:val="none" w:sz="0" w:space="0" w:color="auto"/>
            <w:bottom w:val="none" w:sz="0" w:space="0" w:color="auto"/>
            <w:right w:val="none" w:sz="0" w:space="0" w:color="auto"/>
          </w:divBdr>
        </w:div>
        <w:div w:id="699234849">
          <w:marLeft w:val="0"/>
          <w:marRight w:val="0"/>
          <w:marTop w:val="0"/>
          <w:marBottom w:val="0"/>
          <w:divBdr>
            <w:top w:val="none" w:sz="0" w:space="0" w:color="auto"/>
            <w:left w:val="none" w:sz="0" w:space="0" w:color="auto"/>
            <w:bottom w:val="none" w:sz="0" w:space="0" w:color="auto"/>
            <w:right w:val="none" w:sz="0" w:space="0" w:color="auto"/>
          </w:divBdr>
          <w:divsChild>
            <w:div w:id="510143054">
              <w:marLeft w:val="0"/>
              <w:marRight w:val="0"/>
              <w:marTop w:val="0"/>
              <w:marBottom w:val="0"/>
              <w:divBdr>
                <w:top w:val="none" w:sz="0" w:space="0" w:color="auto"/>
                <w:left w:val="none" w:sz="0" w:space="0" w:color="auto"/>
                <w:bottom w:val="none" w:sz="0" w:space="0" w:color="auto"/>
                <w:right w:val="none" w:sz="0" w:space="0" w:color="auto"/>
              </w:divBdr>
            </w:div>
            <w:div w:id="45222806">
              <w:marLeft w:val="0"/>
              <w:marRight w:val="0"/>
              <w:marTop w:val="0"/>
              <w:marBottom w:val="0"/>
              <w:divBdr>
                <w:top w:val="none" w:sz="0" w:space="0" w:color="auto"/>
                <w:left w:val="none" w:sz="0" w:space="0" w:color="auto"/>
                <w:bottom w:val="none" w:sz="0" w:space="0" w:color="auto"/>
                <w:right w:val="none" w:sz="0" w:space="0" w:color="auto"/>
              </w:divBdr>
            </w:div>
            <w:div w:id="1908343900">
              <w:marLeft w:val="0"/>
              <w:marRight w:val="0"/>
              <w:marTop w:val="0"/>
              <w:marBottom w:val="0"/>
              <w:divBdr>
                <w:top w:val="none" w:sz="0" w:space="0" w:color="auto"/>
                <w:left w:val="none" w:sz="0" w:space="0" w:color="auto"/>
                <w:bottom w:val="none" w:sz="0" w:space="0" w:color="auto"/>
                <w:right w:val="none" w:sz="0" w:space="0" w:color="auto"/>
              </w:divBdr>
            </w:div>
            <w:div w:id="1325358753">
              <w:marLeft w:val="0"/>
              <w:marRight w:val="0"/>
              <w:marTop w:val="0"/>
              <w:marBottom w:val="0"/>
              <w:divBdr>
                <w:top w:val="none" w:sz="0" w:space="0" w:color="auto"/>
                <w:left w:val="none" w:sz="0" w:space="0" w:color="auto"/>
                <w:bottom w:val="none" w:sz="0" w:space="0" w:color="auto"/>
                <w:right w:val="none" w:sz="0" w:space="0" w:color="auto"/>
              </w:divBdr>
            </w:div>
            <w:div w:id="1736513564">
              <w:marLeft w:val="0"/>
              <w:marRight w:val="0"/>
              <w:marTop w:val="0"/>
              <w:marBottom w:val="0"/>
              <w:divBdr>
                <w:top w:val="none" w:sz="0" w:space="0" w:color="auto"/>
                <w:left w:val="none" w:sz="0" w:space="0" w:color="auto"/>
                <w:bottom w:val="none" w:sz="0" w:space="0" w:color="auto"/>
                <w:right w:val="none" w:sz="0" w:space="0" w:color="auto"/>
              </w:divBdr>
            </w:div>
            <w:div w:id="2083677817">
              <w:marLeft w:val="0"/>
              <w:marRight w:val="0"/>
              <w:marTop w:val="0"/>
              <w:marBottom w:val="0"/>
              <w:divBdr>
                <w:top w:val="none" w:sz="0" w:space="0" w:color="auto"/>
                <w:left w:val="none" w:sz="0" w:space="0" w:color="auto"/>
                <w:bottom w:val="none" w:sz="0" w:space="0" w:color="auto"/>
                <w:right w:val="none" w:sz="0" w:space="0" w:color="auto"/>
              </w:divBdr>
            </w:div>
            <w:div w:id="1710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87">
      <w:bodyDiv w:val="1"/>
      <w:marLeft w:val="0"/>
      <w:marRight w:val="0"/>
      <w:marTop w:val="0"/>
      <w:marBottom w:val="0"/>
      <w:divBdr>
        <w:top w:val="none" w:sz="0" w:space="0" w:color="auto"/>
        <w:left w:val="none" w:sz="0" w:space="0" w:color="auto"/>
        <w:bottom w:val="none" w:sz="0" w:space="0" w:color="auto"/>
        <w:right w:val="none" w:sz="0" w:space="0" w:color="auto"/>
      </w:divBdr>
    </w:div>
    <w:div w:id="195776926">
      <w:bodyDiv w:val="1"/>
      <w:marLeft w:val="0"/>
      <w:marRight w:val="0"/>
      <w:marTop w:val="0"/>
      <w:marBottom w:val="0"/>
      <w:divBdr>
        <w:top w:val="none" w:sz="0" w:space="0" w:color="auto"/>
        <w:left w:val="none" w:sz="0" w:space="0" w:color="auto"/>
        <w:bottom w:val="none" w:sz="0" w:space="0" w:color="auto"/>
        <w:right w:val="none" w:sz="0" w:space="0" w:color="auto"/>
      </w:divBdr>
    </w:div>
    <w:div w:id="206186060">
      <w:bodyDiv w:val="1"/>
      <w:marLeft w:val="0"/>
      <w:marRight w:val="0"/>
      <w:marTop w:val="0"/>
      <w:marBottom w:val="0"/>
      <w:divBdr>
        <w:top w:val="none" w:sz="0" w:space="0" w:color="auto"/>
        <w:left w:val="none" w:sz="0" w:space="0" w:color="auto"/>
        <w:bottom w:val="none" w:sz="0" w:space="0" w:color="auto"/>
        <w:right w:val="none" w:sz="0" w:space="0" w:color="auto"/>
      </w:divBdr>
    </w:div>
    <w:div w:id="285551584">
      <w:bodyDiv w:val="1"/>
      <w:marLeft w:val="0"/>
      <w:marRight w:val="0"/>
      <w:marTop w:val="0"/>
      <w:marBottom w:val="0"/>
      <w:divBdr>
        <w:top w:val="none" w:sz="0" w:space="0" w:color="auto"/>
        <w:left w:val="none" w:sz="0" w:space="0" w:color="auto"/>
        <w:bottom w:val="none" w:sz="0" w:space="0" w:color="auto"/>
        <w:right w:val="none" w:sz="0" w:space="0" w:color="auto"/>
      </w:divBdr>
    </w:div>
    <w:div w:id="438836706">
      <w:bodyDiv w:val="1"/>
      <w:marLeft w:val="0"/>
      <w:marRight w:val="0"/>
      <w:marTop w:val="0"/>
      <w:marBottom w:val="0"/>
      <w:divBdr>
        <w:top w:val="none" w:sz="0" w:space="0" w:color="auto"/>
        <w:left w:val="none" w:sz="0" w:space="0" w:color="auto"/>
        <w:bottom w:val="none" w:sz="0" w:space="0" w:color="auto"/>
        <w:right w:val="none" w:sz="0" w:space="0" w:color="auto"/>
      </w:divBdr>
    </w:div>
    <w:div w:id="460922702">
      <w:bodyDiv w:val="1"/>
      <w:marLeft w:val="0"/>
      <w:marRight w:val="0"/>
      <w:marTop w:val="0"/>
      <w:marBottom w:val="0"/>
      <w:divBdr>
        <w:top w:val="none" w:sz="0" w:space="0" w:color="auto"/>
        <w:left w:val="none" w:sz="0" w:space="0" w:color="auto"/>
        <w:bottom w:val="none" w:sz="0" w:space="0" w:color="auto"/>
        <w:right w:val="none" w:sz="0" w:space="0" w:color="auto"/>
      </w:divBdr>
      <w:divsChild>
        <w:div w:id="147740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3573">
              <w:marLeft w:val="0"/>
              <w:marRight w:val="0"/>
              <w:marTop w:val="0"/>
              <w:marBottom w:val="0"/>
              <w:divBdr>
                <w:top w:val="none" w:sz="0" w:space="0" w:color="auto"/>
                <w:left w:val="none" w:sz="0" w:space="0" w:color="auto"/>
                <w:bottom w:val="none" w:sz="0" w:space="0" w:color="auto"/>
                <w:right w:val="none" w:sz="0" w:space="0" w:color="auto"/>
              </w:divBdr>
              <w:divsChild>
                <w:div w:id="1124234999">
                  <w:marLeft w:val="0"/>
                  <w:marRight w:val="0"/>
                  <w:marTop w:val="0"/>
                  <w:marBottom w:val="0"/>
                  <w:divBdr>
                    <w:top w:val="none" w:sz="0" w:space="0" w:color="auto"/>
                    <w:left w:val="none" w:sz="0" w:space="0" w:color="auto"/>
                    <w:bottom w:val="none" w:sz="0" w:space="0" w:color="auto"/>
                    <w:right w:val="none" w:sz="0" w:space="0" w:color="auto"/>
                  </w:divBdr>
                  <w:divsChild>
                    <w:div w:id="1644112964">
                      <w:marLeft w:val="0"/>
                      <w:marRight w:val="0"/>
                      <w:marTop w:val="0"/>
                      <w:marBottom w:val="0"/>
                      <w:divBdr>
                        <w:top w:val="none" w:sz="0" w:space="0" w:color="auto"/>
                        <w:left w:val="none" w:sz="0" w:space="0" w:color="auto"/>
                        <w:bottom w:val="none" w:sz="0" w:space="0" w:color="auto"/>
                        <w:right w:val="none" w:sz="0" w:space="0" w:color="auto"/>
                      </w:divBdr>
                      <w:divsChild>
                        <w:div w:id="198685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145645">
                                      <w:marLeft w:val="0"/>
                                      <w:marRight w:val="0"/>
                                      <w:marTop w:val="0"/>
                                      <w:marBottom w:val="0"/>
                                      <w:divBdr>
                                        <w:top w:val="none" w:sz="0" w:space="0" w:color="auto"/>
                                        <w:left w:val="none" w:sz="0" w:space="0" w:color="auto"/>
                                        <w:bottom w:val="none" w:sz="0" w:space="0" w:color="auto"/>
                                        <w:right w:val="none" w:sz="0" w:space="0" w:color="auto"/>
                                      </w:divBdr>
                                      <w:divsChild>
                                        <w:div w:id="138733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569">
                          <w:marLeft w:val="0"/>
                          <w:marRight w:val="0"/>
                          <w:marTop w:val="0"/>
                          <w:marBottom w:val="0"/>
                          <w:divBdr>
                            <w:top w:val="none" w:sz="0" w:space="0" w:color="auto"/>
                            <w:left w:val="none" w:sz="0" w:space="0" w:color="auto"/>
                            <w:bottom w:val="none" w:sz="0" w:space="0" w:color="auto"/>
                            <w:right w:val="none" w:sz="0" w:space="0" w:color="auto"/>
                          </w:divBdr>
                        </w:div>
                        <w:div w:id="147622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42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68829">
                                      <w:marLeft w:val="0"/>
                                      <w:marRight w:val="0"/>
                                      <w:marTop w:val="0"/>
                                      <w:marBottom w:val="0"/>
                                      <w:divBdr>
                                        <w:top w:val="none" w:sz="0" w:space="0" w:color="auto"/>
                                        <w:left w:val="none" w:sz="0" w:space="0" w:color="auto"/>
                                        <w:bottom w:val="none" w:sz="0" w:space="0" w:color="auto"/>
                                        <w:right w:val="none" w:sz="0" w:space="0" w:color="auto"/>
                                      </w:divBdr>
                                      <w:divsChild>
                                        <w:div w:id="18332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185855">
                                              <w:marLeft w:val="0"/>
                                              <w:marRight w:val="0"/>
                                              <w:marTop w:val="0"/>
                                              <w:marBottom w:val="0"/>
                                              <w:divBdr>
                                                <w:top w:val="none" w:sz="0" w:space="0" w:color="auto"/>
                                                <w:left w:val="none" w:sz="0" w:space="0" w:color="auto"/>
                                                <w:bottom w:val="none" w:sz="0" w:space="0" w:color="auto"/>
                                                <w:right w:val="none" w:sz="0" w:space="0" w:color="auto"/>
                                              </w:divBdr>
                                            </w:div>
                                            <w:div w:id="1019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0460">
                          <w:marLeft w:val="0"/>
                          <w:marRight w:val="0"/>
                          <w:marTop w:val="0"/>
                          <w:marBottom w:val="0"/>
                          <w:divBdr>
                            <w:top w:val="none" w:sz="0" w:space="0" w:color="auto"/>
                            <w:left w:val="none" w:sz="0" w:space="0" w:color="auto"/>
                            <w:bottom w:val="none" w:sz="0" w:space="0" w:color="auto"/>
                            <w:right w:val="none" w:sz="0" w:space="0" w:color="auto"/>
                          </w:divBdr>
                        </w:div>
                        <w:div w:id="20101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8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4405">
                                      <w:marLeft w:val="0"/>
                                      <w:marRight w:val="0"/>
                                      <w:marTop w:val="0"/>
                                      <w:marBottom w:val="0"/>
                                      <w:divBdr>
                                        <w:top w:val="none" w:sz="0" w:space="0" w:color="auto"/>
                                        <w:left w:val="none" w:sz="0" w:space="0" w:color="auto"/>
                                        <w:bottom w:val="none" w:sz="0" w:space="0" w:color="auto"/>
                                        <w:right w:val="none" w:sz="0" w:space="0" w:color="auto"/>
                                      </w:divBdr>
                                      <w:divsChild>
                                        <w:div w:id="52194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248238">
                                              <w:marLeft w:val="0"/>
                                              <w:marRight w:val="0"/>
                                              <w:marTop w:val="0"/>
                                              <w:marBottom w:val="0"/>
                                              <w:divBdr>
                                                <w:top w:val="none" w:sz="0" w:space="0" w:color="auto"/>
                                                <w:left w:val="none" w:sz="0" w:space="0" w:color="auto"/>
                                                <w:bottom w:val="none" w:sz="0" w:space="0" w:color="auto"/>
                                                <w:right w:val="none" w:sz="0" w:space="0" w:color="auto"/>
                                              </w:divBdr>
                                            </w:div>
                                            <w:div w:id="13302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82760">
                          <w:marLeft w:val="0"/>
                          <w:marRight w:val="0"/>
                          <w:marTop w:val="0"/>
                          <w:marBottom w:val="0"/>
                          <w:divBdr>
                            <w:top w:val="none" w:sz="0" w:space="0" w:color="auto"/>
                            <w:left w:val="none" w:sz="0" w:space="0" w:color="auto"/>
                            <w:bottom w:val="none" w:sz="0" w:space="0" w:color="auto"/>
                            <w:right w:val="none" w:sz="0" w:space="0" w:color="auto"/>
                          </w:divBdr>
                        </w:div>
                        <w:div w:id="200554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51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5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17515">
                                      <w:marLeft w:val="0"/>
                                      <w:marRight w:val="0"/>
                                      <w:marTop w:val="0"/>
                                      <w:marBottom w:val="0"/>
                                      <w:divBdr>
                                        <w:top w:val="none" w:sz="0" w:space="0" w:color="auto"/>
                                        <w:left w:val="none" w:sz="0" w:space="0" w:color="auto"/>
                                        <w:bottom w:val="none" w:sz="0" w:space="0" w:color="auto"/>
                                        <w:right w:val="none" w:sz="0" w:space="0" w:color="auto"/>
                                      </w:divBdr>
                                      <w:divsChild>
                                        <w:div w:id="39192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7034">
                                              <w:marLeft w:val="0"/>
                                              <w:marRight w:val="0"/>
                                              <w:marTop w:val="0"/>
                                              <w:marBottom w:val="0"/>
                                              <w:divBdr>
                                                <w:top w:val="none" w:sz="0" w:space="0" w:color="auto"/>
                                                <w:left w:val="none" w:sz="0" w:space="0" w:color="auto"/>
                                                <w:bottom w:val="none" w:sz="0" w:space="0" w:color="auto"/>
                                                <w:right w:val="none" w:sz="0" w:space="0" w:color="auto"/>
                                              </w:divBdr>
                                            </w:div>
                                            <w:div w:id="191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33879">
                          <w:marLeft w:val="0"/>
                          <w:marRight w:val="0"/>
                          <w:marTop w:val="0"/>
                          <w:marBottom w:val="0"/>
                          <w:divBdr>
                            <w:top w:val="none" w:sz="0" w:space="0" w:color="auto"/>
                            <w:left w:val="none" w:sz="0" w:space="0" w:color="auto"/>
                            <w:bottom w:val="none" w:sz="0" w:space="0" w:color="auto"/>
                            <w:right w:val="none" w:sz="0" w:space="0" w:color="auto"/>
                          </w:divBdr>
                        </w:div>
                        <w:div w:id="143027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01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0135">
                                      <w:marLeft w:val="0"/>
                                      <w:marRight w:val="0"/>
                                      <w:marTop w:val="0"/>
                                      <w:marBottom w:val="0"/>
                                      <w:divBdr>
                                        <w:top w:val="none" w:sz="0" w:space="0" w:color="auto"/>
                                        <w:left w:val="none" w:sz="0" w:space="0" w:color="auto"/>
                                        <w:bottom w:val="none" w:sz="0" w:space="0" w:color="auto"/>
                                        <w:right w:val="none" w:sz="0" w:space="0" w:color="auto"/>
                                      </w:divBdr>
                                      <w:divsChild>
                                        <w:div w:id="4180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950">
                                              <w:marLeft w:val="0"/>
                                              <w:marRight w:val="0"/>
                                              <w:marTop w:val="0"/>
                                              <w:marBottom w:val="0"/>
                                              <w:divBdr>
                                                <w:top w:val="none" w:sz="0" w:space="0" w:color="auto"/>
                                                <w:left w:val="none" w:sz="0" w:space="0" w:color="auto"/>
                                                <w:bottom w:val="none" w:sz="0" w:space="0" w:color="auto"/>
                                                <w:right w:val="none" w:sz="0" w:space="0" w:color="auto"/>
                                              </w:divBdr>
                                            </w:div>
                                            <w:div w:id="8075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5581">
      <w:bodyDiv w:val="1"/>
      <w:marLeft w:val="0"/>
      <w:marRight w:val="0"/>
      <w:marTop w:val="0"/>
      <w:marBottom w:val="0"/>
      <w:divBdr>
        <w:top w:val="none" w:sz="0" w:space="0" w:color="auto"/>
        <w:left w:val="none" w:sz="0" w:space="0" w:color="auto"/>
        <w:bottom w:val="none" w:sz="0" w:space="0" w:color="auto"/>
        <w:right w:val="none" w:sz="0" w:space="0" w:color="auto"/>
      </w:divBdr>
    </w:div>
    <w:div w:id="488709843">
      <w:bodyDiv w:val="1"/>
      <w:marLeft w:val="0"/>
      <w:marRight w:val="0"/>
      <w:marTop w:val="0"/>
      <w:marBottom w:val="0"/>
      <w:divBdr>
        <w:top w:val="none" w:sz="0" w:space="0" w:color="auto"/>
        <w:left w:val="none" w:sz="0" w:space="0" w:color="auto"/>
        <w:bottom w:val="none" w:sz="0" w:space="0" w:color="auto"/>
        <w:right w:val="none" w:sz="0" w:space="0" w:color="auto"/>
      </w:divBdr>
    </w:div>
    <w:div w:id="541986289">
      <w:bodyDiv w:val="1"/>
      <w:marLeft w:val="0"/>
      <w:marRight w:val="0"/>
      <w:marTop w:val="0"/>
      <w:marBottom w:val="0"/>
      <w:divBdr>
        <w:top w:val="none" w:sz="0" w:space="0" w:color="auto"/>
        <w:left w:val="none" w:sz="0" w:space="0" w:color="auto"/>
        <w:bottom w:val="none" w:sz="0" w:space="0" w:color="auto"/>
        <w:right w:val="none" w:sz="0" w:space="0" w:color="auto"/>
      </w:divBdr>
    </w:div>
    <w:div w:id="555438946">
      <w:bodyDiv w:val="1"/>
      <w:marLeft w:val="0"/>
      <w:marRight w:val="0"/>
      <w:marTop w:val="0"/>
      <w:marBottom w:val="0"/>
      <w:divBdr>
        <w:top w:val="none" w:sz="0" w:space="0" w:color="auto"/>
        <w:left w:val="none" w:sz="0" w:space="0" w:color="auto"/>
        <w:bottom w:val="none" w:sz="0" w:space="0" w:color="auto"/>
        <w:right w:val="none" w:sz="0" w:space="0" w:color="auto"/>
      </w:divBdr>
    </w:div>
    <w:div w:id="621376749">
      <w:bodyDiv w:val="1"/>
      <w:marLeft w:val="0"/>
      <w:marRight w:val="0"/>
      <w:marTop w:val="0"/>
      <w:marBottom w:val="0"/>
      <w:divBdr>
        <w:top w:val="none" w:sz="0" w:space="0" w:color="auto"/>
        <w:left w:val="none" w:sz="0" w:space="0" w:color="auto"/>
        <w:bottom w:val="none" w:sz="0" w:space="0" w:color="auto"/>
        <w:right w:val="none" w:sz="0" w:space="0" w:color="auto"/>
      </w:divBdr>
    </w:div>
    <w:div w:id="631326870">
      <w:bodyDiv w:val="1"/>
      <w:marLeft w:val="0"/>
      <w:marRight w:val="0"/>
      <w:marTop w:val="0"/>
      <w:marBottom w:val="0"/>
      <w:divBdr>
        <w:top w:val="none" w:sz="0" w:space="0" w:color="auto"/>
        <w:left w:val="none" w:sz="0" w:space="0" w:color="auto"/>
        <w:bottom w:val="none" w:sz="0" w:space="0" w:color="auto"/>
        <w:right w:val="none" w:sz="0" w:space="0" w:color="auto"/>
      </w:divBdr>
    </w:div>
    <w:div w:id="684022315">
      <w:bodyDiv w:val="1"/>
      <w:marLeft w:val="0"/>
      <w:marRight w:val="0"/>
      <w:marTop w:val="0"/>
      <w:marBottom w:val="0"/>
      <w:divBdr>
        <w:top w:val="none" w:sz="0" w:space="0" w:color="auto"/>
        <w:left w:val="none" w:sz="0" w:space="0" w:color="auto"/>
        <w:bottom w:val="none" w:sz="0" w:space="0" w:color="auto"/>
        <w:right w:val="none" w:sz="0" w:space="0" w:color="auto"/>
      </w:divBdr>
    </w:div>
    <w:div w:id="685597724">
      <w:bodyDiv w:val="1"/>
      <w:marLeft w:val="0"/>
      <w:marRight w:val="0"/>
      <w:marTop w:val="0"/>
      <w:marBottom w:val="0"/>
      <w:divBdr>
        <w:top w:val="none" w:sz="0" w:space="0" w:color="auto"/>
        <w:left w:val="none" w:sz="0" w:space="0" w:color="auto"/>
        <w:bottom w:val="none" w:sz="0" w:space="0" w:color="auto"/>
        <w:right w:val="none" w:sz="0" w:space="0" w:color="auto"/>
      </w:divBdr>
      <w:divsChild>
        <w:div w:id="1904680886">
          <w:marLeft w:val="0"/>
          <w:marRight w:val="0"/>
          <w:marTop w:val="0"/>
          <w:marBottom w:val="0"/>
          <w:divBdr>
            <w:top w:val="none" w:sz="0" w:space="0" w:color="auto"/>
            <w:left w:val="none" w:sz="0" w:space="0" w:color="auto"/>
            <w:bottom w:val="none" w:sz="0" w:space="0" w:color="auto"/>
            <w:right w:val="none" w:sz="0" w:space="0" w:color="auto"/>
          </w:divBdr>
          <w:divsChild>
            <w:div w:id="142940281">
              <w:marLeft w:val="0"/>
              <w:marRight w:val="0"/>
              <w:marTop w:val="0"/>
              <w:marBottom w:val="0"/>
              <w:divBdr>
                <w:top w:val="none" w:sz="0" w:space="0" w:color="auto"/>
                <w:left w:val="none" w:sz="0" w:space="0" w:color="auto"/>
                <w:bottom w:val="none" w:sz="0" w:space="0" w:color="auto"/>
                <w:right w:val="none" w:sz="0" w:space="0" w:color="auto"/>
              </w:divBdr>
              <w:divsChild>
                <w:div w:id="2097050872">
                  <w:marLeft w:val="0"/>
                  <w:marRight w:val="0"/>
                  <w:marTop w:val="375"/>
                  <w:marBottom w:val="225"/>
                  <w:divBdr>
                    <w:top w:val="single" w:sz="2" w:space="0" w:color="000000"/>
                    <w:left w:val="single" w:sz="2" w:space="0" w:color="000000"/>
                    <w:bottom w:val="single" w:sz="2" w:space="0" w:color="000000"/>
                    <w:right w:val="single" w:sz="2" w:space="0" w:color="000000"/>
                  </w:divBdr>
                  <w:divsChild>
                    <w:div w:id="195430921">
                      <w:marLeft w:val="0"/>
                      <w:marRight w:val="0"/>
                      <w:marTop w:val="0"/>
                      <w:marBottom w:val="0"/>
                      <w:divBdr>
                        <w:top w:val="none" w:sz="0" w:space="0" w:color="auto"/>
                        <w:left w:val="none" w:sz="0" w:space="0" w:color="auto"/>
                        <w:bottom w:val="none" w:sz="0" w:space="0" w:color="auto"/>
                        <w:right w:val="none" w:sz="0" w:space="0" w:color="auto"/>
                      </w:divBdr>
                      <w:divsChild>
                        <w:div w:id="382146308">
                          <w:marLeft w:val="0"/>
                          <w:marRight w:val="0"/>
                          <w:marTop w:val="0"/>
                          <w:marBottom w:val="150"/>
                          <w:divBdr>
                            <w:top w:val="none" w:sz="0" w:space="0" w:color="auto"/>
                            <w:left w:val="none" w:sz="0" w:space="0" w:color="auto"/>
                            <w:bottom w:val="none" w:sz="0" w:space="0" w:color="auto"/>
                            <w:right w:val="none" w:sz="0" w:space="0" w:color="auto"/>
                          </w:divBdr>
                          <w:divsChild>
                            <w:div w:id="9854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92938">
      <w:bodyDiv w:val="1"/>
      <w:marLeft w:val="0"/>
      <w:marRight w:val="0"/>
      <w:marTop w:val="0"/>
      <w:marBottom w:val="0"/>
      <w:divBdr>
        <w:top w:val="none" w:sz="0" w:space="0" w:color="auto"/>
        <w:left w:val="none" w:sz="0" w:space="0" w:color="auto"/>
        <w:bottom w:val="none" w:sz="0" w:space="0" w:color="auto"/>
        <w:right w:val="none" w:sz="0" w:space="0" w:color="auto"/>
      </w:divBdr>
    </w:div>
    <w:div w:id="704214557">
      <w:bodyDiv w:val="1"/>
      <w:marLeft w:val="0"/>
      <w:marRight w:val="0"/>
      <w:marTop w:val="0"/>
      <w:marBottom w:val="0"/>
      <w:divBdr>
        <w:top w:val="none" w:sz="0" w:space="0" w:color="auto"/>
        <w:left w:val="none" w:sz="0" w:space="0" w:color="auto"/>
        <w:bottom w:val="none" w:sz="0" w:space="0" w:color="auto"/>
        <w:right w:val="none" w:sz="0" w:space="0" w:color="auto"/>
      </w:divBdr>
    </w:div>
    <w:div w:id="739258314">
      <w:bodyDiv w:val="1"/>
      <w:marLeft w:val="0"/>
      <w:marRight w:val="0"/>
      <w:marTop w:val="0"/>
      <w:marBottom w:val="0"/>
      <w:divBdr>
        <w:top w:val="none" w:sz="0" w:space="0" w:color="auto"/>
        <w:left w:val="none" w:sz="0" w:space="0" w:color="auto"/>
        <w:bottom w:val="none" w:sz="0" w:space="0" w:color="auto"/>
        <w:right w:val="none" w:sz="0" w:space="0" w:color="auto"/>
      </w:divBdr>
    </w:div>
    <w:div w:id="745222662">
      <w:bodyDiv w:val="1"/>
      <w:marLeft w:val="0"/>
      <w:marRight w:val="0"/>
      <w:marTop w:val="0"/>
      <w:marBottom w:val="0"/>
      <w:divBdr>
        <w:top w:val="none" w:sz="0" w:space="0" w:color="auto"/>
        <w:left w:val="none" w:sz="0" w:space="0" w:color="auto"/>
        <w:bottom w:val="none" w:sz="0" w:space="0" w:color="auto"/>
        <w:right w:val="none" w:sz="0" w:space="0" w:color="auto"/>
      </w:divBdr>
    </w:div>
    <w:div w:id="830876305">
      <w:bodyDiv w:val="1"/>
      <w:marLeft w:val="0"/>
      <w:marRight w:val="0"/>
      <w:marTop w:val="0"/>
      <w:marBottom w:val="0"/>
      <w:divBdr>
        <w:top w:val="none" w:sz="0" w:space="0" w:color="auto"/>
        <w:left w:val="none" w:sz="0" w:space="0" w:color="auto"/>
        <w:bottom w:val="none" w:sz="0" w:space="0" w:color="auto"/>
        <w:right w:val="none" w:sz="0" w:space="0" w:color="auto"/>
      </w:divBdr>
    </w:div>
    <w:div w:id="859902081">
      <w:bodyDiv w:val="1"/>
      <w:marLeft w:val="0"/>
      <w:marRight w:val="0"/>
      <w:marTop w:val="0"/>
      <w:marBottom w:val="0"/>
      <w:divBdr>
        <w:top w:val="none" w:sz="0" w:space="0" w:color="auto"/>
        <w:left w:val="none" w:sz="0" w:space="0" w:color="auto"/>
        <w:bottom w:val="none" w:sz="0" w:space="0" w:color="auto"/>
        <w:right w:val="none" w:sz="0" w:space="0" w:color="auto"/>
      </w:divBdr>
    </w:div>
    <w:div w:id="900291323">
      <w:bodyDiv w:val="1"/>
      <w:marLeft w:val="0"/>
      <w:marRight w:val="0"/>
      <w:marTop w:val="0"/>
      <w:marBottom w:val="0"/>
      <w:divBdr>
        <w:top w:val="none" w:sz="0" w:space="0" w:color="auto"/>
        <w:left w:val="none" w:sz="0" w:space="0" w:color="auto"/>
        <w:bottom w:val="none" w:sz="0" w:space="0" w:color="auto"/>
        <w:right w:val="none" w:sz="0" w:space="0" w:color="auto"/>
      </w:divBdr>
    </w:div>
    <w:div w:id="911354624">
      <w:bodyDiv w:val="1"/>
      <w:marLeft w:val="0"/>
      <w:marRight w:val="0"/>
      <w:marTop w:val="0"/>
      <w:marBottom w:val="0"/>
      <w:divBdr>
        <w:top w:val="none" w:sz="0" w:space="0" w:color="auto"/>
        <w:left w:val="none" w:sz="0" w:space="0" w:color="auto"/>
        <w:bottom w:val="none" w:sz="0" w:space="0" w:color="auto"/>
        <w:right w:val="none" w:sz="0" w:space="0" w:color="auto"/>
      </w:divBdr>
    </w:div>
    <w:div w:id="920019285">
      <w:bodyDiv w:val="1"/>
      <w:marLeft w:val="0"/>
      <w:marRight w:val="0"/>
      <w:marTop w:val="0"/>
      <w:marBottom w:val="0"/>
      <w:divBdr>
        <w:top w:val="none" w:sz="0" w:space="0" w:color="auto"/>
        <w:left w:val="none" w:sz="0" w:space="0" w:color="auto"/>
        <w:bottom w:val="none" w:sz="0" w:space="0" w:color="auto"/>
        <w:right w:val="none" w:sz="0" w:space="0" w:color="auto"/>
      </w:divBdr>
    </w:div>
    <w:div w:id="924534348">
      <w:bodyDiv w:val="1"/>
      <w:marLeft w:val="0"/>
      <w:marRight w:val="0"/>
      <w:marTop w:val="0"/>
      <w:marBottom w:val="0"/>
      <w:divBdr>
        <w:top w:val="none" w:sz="0" w:space="0" w:color="auto"/>
        <w:left w:val="none" w:sz="0" w:space="0" w:color="auto"/>
        <w:bottom w:val="none" w:sz="0" w:space="0" w:color="auto"/>
        <w:right w:val="none" w:sz="0" w:space="0" w:color="auto"/>
      </w:divBdr>
      <w:divsChild>
        <w:div w:id="33372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78389">
              <w:marLeft w:val="0"/>
              <w:marRight w:val="0"/>
              <w:marTop w:val="0"/>
              <w:marBottom w:val="0"/>
              <w:divBdr>
                <w:top w:val="none" w:sz="0" w:space="0" w:color="auto"/>
                <w:left w:val="none" w:sz="0" w:space="0" w:color="auto"/>
                <w:bottom w:val="none" w:sz="0" w:space="0" w:color="auto"/>
                <w:right w:val="none" w:sz="0" w:space="0" w:color="auto"/>
              </w:divBdr>
              <w:divsChild>
                <w:div w:id="1926693760">
                  <w:marLeft w:val="0"/>
                  <w:marRight w:val="0"/>
                  <w:marTop w:val="0"/>
                  <w:marBottom w:val="0"/>
                  <w:divBdr>
                    <w:top w:val="none" w:sz="0" w:space="0" w:color="auto"/>
                    <w:left w:val="none" w:sz="0" w:space="0" w:color="auto"/>
                    <w:bottom w:val="none" w:sz="0" w:space="0" w:color="auto"/>
                    <w:right w:val="none" w:sz="0" w:space="0" w:color="auto"/>
                  </w:divBdr>
                  <w:divsChild>
                    <w:div w:id="803036139">
                      <w:marLeft w:val="0"/>
                      <w:marRight w:val="0"/>
                      <w:marTop w:val="0"/>
                      <w:marBottom w:val="0"/>
                      <w:divBdr>
                        <w:top w:val="none" w:sz="0" w:space="0" w:color="auto"/>
                        <w:left w:val="none" w:sz="0" w:space="0" w:color="auto"/>
                        <w:bottom w:val="none" w:sz="0" w:space="0" w:color="auto"/>
                        <w:right w:val="none" w:sz="0" w:space="0" w:color="auto"/>
                      </w:divBdr>
                      <w:divsChild>
                        <w:div w:id="826747034">
                          <w:marLeft w:val="0"/>
                          <w:marRight w:val="0"/>
                          <w:marTop w:val="0"/>
                          <w:marBottom w:val="0"/>
                          <w:divBdr>
                            <w:top w:val="none" w:sz="0" w:space="0" w:color="auto"/>
                            <w:left w:val="none" w:sz="0" w:space="0" w:color="auto"/>
                            <w:bottom w:val="none" w:sz="0" w:space="0" w:color="auto"/>
                            <w:right w:val="none" w:sz="0" w:space="0" w:color="auto"/>
                          </w:divBdr>
                          <w:divsChild>
                            <w:div w:id="718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04122">
      <w:bodyDiv w:val="1"/>
      <w:marLeft w:val="0"/>
      <w:marRight w:val="0"/>
      <w:marTop w:val="0"/>
      <w:marBottom w:val="0"/>
      <w:divBdr>
        <w:top w:val="none" w:sz="0" w:space="0" w:color="auto"/>
        <w:left w:val="none" w:sz="0" w:space="0" w:color="auto"/>
        <w:bottom w:val="none" w:sz="0" w:space="0" w:color="auto"/>
        <w:right w:val="none" w:sz="0" w:space="0" w:color="auto"/>
      </w:divBdr>
    </w:div>
    <w:div w:id="1013603874">
      <w:bodyDiv w:val="1"/>
      <w:marLeft w:val="0"/>
      <w:marRight w:val="0"/>
      <w:marTop w:val="0"/>
      <w:marBottom w:val="0"/>
      <w:divBdr>
        <w:top w:val="none" w:sz="0" w:space="0" w:color="auto"/>
        <w:left w:val="none" w:sz="0" w:space="0" w:color="auto"/>
        <w:bottom w:val="none" w:sz="0" w:space="0" w:color="auto"/>
        <w:right w:val="none" w:sz="0" w:space="0" w:color="auto"/>
      </w:divBdr>
    </w:div>
    <w:div w:id="1016535581">
      <w:bodyDiv w:val="1"/>
      <w:marLeft w:val="0"/>
      <w:marRight w:val="0"/>
      <w:marTop w:val="0"/>
      <w:marBottom w:val="0"/>
      <w:divBdr>
        <w:top w:val="none" w:sz="0" w:space="0" w:color="auto"/>
        <w:left w:val="none" w:sz="0" w:space="0" w:color="auto"/>
        <w:bottom w:val="none" w:sz="0" w:space="0" w:color="auto"/>
        <w:right w:val="none" w:sz="0" w:space="0" w:color="auto"/>
      </w:divBdr>
    </w:div>
    <w:div w:id="1056124745">
      <w:bodyDiv w:val="1"/>
      <w:marLeft w:val="0"/>
      <w:marRight w:val="0"/>
      <w:marTop w:val="0"/>
      <w:marBottom w:val="0"/>
      <w:divBdr>
        <w:top w:val="none" w:sz="0" w:space="0" w:color="auto"/>
        <w:left w:val="none" w:sz="0" w:space="0" w:color="auto"/>
        <w:bottom w:val="none" w:sz="0" w:space="0" w:color="auto"/>
        <w:right w:val="none" w:sz="0" w:space="0" w:color="auto"/>
      </w:divBdr>
    </w:div>
    <w:div w:id="1075280760">
      <w:bodyDiv w:val="1"/>
      <w:marLeft w:val="0"/>
      <w:marRight w:val="0"/>
      <w:marTop w:val="0"/>
      <w:marBottom w:val="0"/>
      <w:divBdr>
        <w:top w:val="none" w:sz="0" w:space="0" w:color="auto"/>
        <w:left w:val="none" w:sz="0" w:space="0" w:color="auto"/>
        <w:bottom w:val="none" w:sz="0" w:space="0" w:color="auto"/>
        <w:right w:val="none" w:sz="0" w:space="0" w:color="auto"/>
      </w:divBdr>
    </w:div>
    <w:div w:id="1091900750">
      <w:bodyDiv w:val="1"/>
      <w:marLeft w:val="0"/>
      <w:marRight w:val="0"/>
      <w:marTop w:val="0"/>
      <w:marBottom w:val="0"/>
      <w:divBdr>
        <w:top w:val="none" w:sz="0" w:space="0" w:color="auto"/>
        <w:left w:val="none" w:sz="0" w:space="0" w:color="auto"/>
        <w:bottom w:val="none" w:sz="0" w:space="0" w:color="auto"/>
        <w:right w:val="none" w:sz="0" w:space="0" w:color="auto"/>
      </w:divBdr>
    </w:div>
    <w:div w:id="1105222977">
      <w:bodyDiv w:val="1"/>
      <w:marLeft w:val="0"/>
      <w:marRight w:val="0"/>
      <w:marTop w:val="0"/>
      <w:marBottom w:val="0"/>
      <w:divBdr>
        <w:top w:val="none" w:sz="0" w:space="0" w:color="auto"/>
        <w:left w:val="none" w:sz="0" w:space="0" w:color="auto"/>
        <w:bottom w:val="none" w:sz="0" w:space="0" w:color="auto"/>
        <w:right w:val="none" w:sz="0" w:space="0" w:color="auto"/>
      </w:divBdr>
    </w:div>
    <w:div w:id="1120341133">
      <w:bodyDiv w:val="1"/>
      <w:marLeft w:val="0"/>
      <w:marRight w:val="0"/>
      <w:marTop w:val="0"/>
      <w:marBottom w:val="0"/>
      <w:divBdr>
        <w:top w:val="none" w:sz="0" w:space="0" w:color="auto"/>
        <w:left w:val="none" w:sz="0" w:space="0" w:color="auto"/>
        <w:bottom w:val="none" w:sz="0" w:space="0" w:color="auto"/>
        <w:right w:val="none" w:sz="0" w:space="0" w:color="auto"/>
      </w:divBdr>
    </w:div>
    <w:div w:id="1129322703">
      <w:bodyDiv w:val="1"/>
      <w:marLeft w:val="0"/>
      <w:marRight w:val="0"/>
      <w:marTop w:val="0"/>
      <w:marBottom w:val="0"/>
      <w:divBdr>
        <w:top w:val="none" w:sz="0" w:space="0" w:color="auto"/>
        <w:left w:val="none" w:sz="0" w:space="0" w:color="auto"/>
        <w:bottom w:val="none" w:sz="0" w:space="0" w:color="auto"/>
        <w:right w:val="none" w:sz="0" w:space="0" w:color="auto"/>
      </w:divBdr>
    </w:div>
    <w:div w:id="1140728470">
      <w:bodyDiv w:val="1"/>
      <w:marLeft w:val="0"/>
      <w:marRight w:val="0"/>
      <w:marTop w:val="0"/>
      <w:marBottom w:val="0"/>
      <w:divBdr>
        <w:top w:val="none" w:sz="0" w:space="0" w:color="auto"/>
        <w:left w:val="none" w:sz="0" w:space="0" w:color="auto"/>
        <w:bottom w:val="none" w:sz="0" w:space="0" w:color="auto"/>
        <w:right w:val="none" w:sz="0" w:space="0" w:color="auto"/>
      </w:divBdr>
    </w:div>
    <w:div w:id="1142847783">
      <w:bodyDiv w:val="1"/>
      <w:marLeft w:val="0"/>
      <w:marRight w:val="0"/>
      <w:marTop w:val="0"/>
      <w:marBottom w:val="0"/>
      <w:divBdr>
        <w:top w:val="none" w:sz="0" w:space="0" w:color="auto"/>
        <w:left w:val="none" w:sz="0" w:space="0" w:color="auto"/>
        <w:bottom w:val="none" w:sz="0" w:space="0" w:color="auto"/>
        <w:right w:val="none" w:sz="0" w:space="0" w:color="auto"/>
      </w:divBdr>
    </w:div>
    <w:div w:id="1146891682">
      <w:bodyDiv w:val="1"/>
      <w:marLeft w:val="0"/>
      <w:marRight w:val="0"/>
      <w:marTop w:val="0"/>
      <w:marBottom w:val="0"/>
      <w:divBdr>
        <w:top w:val="none" w:sz="0" w:space="0" w:color="auto"/>
        <w:left w:val="none" w:sz="0" w:space="0" w:color="auto"/>
        <w:bottom w:val="none" w:sz="0" w:space="0" w:color="auto"/>
        <w:right w:val="none" w:sz="0" w:space="0" w:color="auto"/>
      </w:divBdr>
    </w:div>
    <w:div w:id="1164592216">
      <w:bodyDiv w:val="1"/>
      <w:marLeft w:val="0"/>
      <w:marRight w:val="0"/>
      <w:marTop w:val="0"/>
      <w:marBottom w:val="0"/>
      <w:divBdr>
        <w:top w:val="none" w:sz="0" w:space="0" w:color="auto"/>
        <w:left w:val="none" w:sz="0" w:space="0" w:color="auto"/>
        <w:bottom w:val="none" w:sz="0" w:space="0" w:color="auto"/>
        <w:right w:val="none" w:sz="0" w:space="0" w:color="auto"/>
      </w:divBdr>
    </w:div>
    <w:div w:id="1298219797">
      <w:bodyDiv w:val="1"/>
      <w:marLeft w:val="0"/>
      <w:marRight w:val="0"/>
      <w:marTop w:val="0"/>
      <w:marBottom w:val="0"/>
      <w:divBdr>
        <w:top w:val="none" w:sz="0" w:space="0" w:color="auto"/>
        <w:left w:val="none" w:sz="0" w:space="0" w:color="auto"/>
        <w:bottom w:val="none" w:sz="0" w:space="0" w:color="auto"/>
        <w:right w:val="none" w:sz="0" w:space="0" w:color="auto"/>
      </w:divBdr>
    </w:div>
    <w:div w:id="1335914732">
      <w:bodyDiv w:val="1"/>
      <w:marLeft w:val="0"/>
      <w:marRight w:val="0"/>
      <w:marTop w:val="0"/>
      <w:marBottom w:val="0"/>
      <w:divBdr>
        <w:top w:val="none" w:sz="0" w:space="0" w:color="auto"/>
        <w:left w:val="none" w:sz="0" w:space="0" w:color="auto"/>
        <w:bottom w:val="none" w:sz="0" w:space="0" w:color="auto"/>
        <w:right w:val="none" w:sz="0" w:space="0" w:color="auto"/>
      </w:divBdr>
    </w:div>
    <w:div w:id="1340541988">
      <w:bodyDiv w:val="1"/>
      <w:marLeft w:val="0"/>
      <w:marRight w:val="0"/>
      <w:marTop w:val="0"/>
      <w:marBottom w:val="0"/>
      <w:divBdr>
        <w:top w:val="none" w:sz="0" w:space="0" w:color="auto"/>
        <w:left w:val="none" w:sz="0" w:space="0" w:color="auto"/>
        <w:bottom w:val="none" w:sz="0" w:space="0" w:color="auto"/>
        <w:right w:val="none" w:sz="0" w:space="0" w:color="auto"/>
      </w:divBdr>
    </w:div>
    <w:div w:id="1362853502">
      <w:bodyDiv w:val="1"/>
      <w:marLeft w:val="0"/>
      <w:marRight w:val="0"/>
      <w:marTop w:val="0"/>
      <w:marBottom w:val="0"/>
      <w:divBdr>
        <w:top w:val="none" w:sz="0" w:space="0" w:color="auto"/>
        <w:left w:val="none" w:sz="0" w:space="0" w:color="auto"/>
        <w:bottom w:val="none" w:sz="0" w:space="0" w:color="auto"/>
        <w:right w:val="none" w:sz="0" w:space="0" w:color="auto"/>
      </w:divBdr>
    </w:div>
    <w:div w:id="1446190840">
      <w:bodyDiv w:val="1"/>
      <w:marLeft w:val="0"/>
      <w:marRight w:val="0"/>
      <w:marTop w:val="0"/>
      <w:marBottom w:val="0"/>
      <w:divBdr>
        <w:top w:val="none" w:sz="0" w:space="0" w:color="auto"/>
        <w:left w:val="none" w:sz="0" w:space="0" w:color="auto"/>
        <w:bottom w:val="none" w:sz="0" w:space="0" w:color="auto"/>
        <w:right w:val="none" w:sz="0" w:space="0" w:color="auto"/>
      </w:divBdr>
    </w:div>
    <w:div w:id="1470439535">
      <w:bodyDiv w:val="1"/>
      <w:marLeft w:val="0"/>
      <w:marRight w:val="0"/>
      <w:marTop w:val="0"/>
      <w:marBottom w:val="0"/>
      <w:divBdr>
        <w:top w:val="none" w:sz="0" w:space="0" w:color="auto"/>
        <w:left w:val="none" w:sz="0" w:space="0" w:color="auto"/>
        <w:bottom w:val="none" w:sz="0" w:space="0" w:color="auto"/>
        <w:right w:val="none" w:sz="0" w:space="0" w:color="auto"/>
      </w:divBdr>
    </w:div>
    <w:div w:id="1489325591">
      <w:bodyDiv w:val="1"/>
      <w:marLeft w:val="0"/>
      <w:marRight w:val="0"/>
      <w:marTop w:val="0"/>
      <w:marBottom w:val="0"/>
      <w:divBdr>
        <w:top w:val="none" w:sz="0" w:space="0" w:color="auto"/>
        <w:left w:val="none" w:sz="0" w:space="0" w:color="auto"/>
        <w:bottom w:val="none" w:sz="0" w:space="0" w:color="auto"/>
        <w:right w:val="none" w:sz="0" w:space="0" w:color="auto"/>
      </w:divBdr>
      <w:divsChild>
        <w:div w:id="135993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04560">
              <w:marLeft w:val="0"/>
              <w:marRight w:val="0"/>
              <w:marTop w:val="0"/>
              <w:marBottom w:val="0"/>
              <w:divBdr>
                <w:top w:val="none" w:sz="0" w:space="0" w:color="auto"/>
                <w:left w:val="none" w:sz="0" w:space="0" w:color="auto"/>
                <w:bottom w:val="none" w:sz="0" w:space="0" w:color="auto"/>
                <w:right w:val="none" w:sz="0" w:space="0" w:color="auto"/>
              </w:divBdr>
              <w:divsChild>
                <w:div w:id="424497586">
                  <w:marLeft w:val="0"/>
                  <w:marRight w:val="0"/>
                  <w:marTop w:val="0"/>
                  <w:marBottom w:val="0"/>
                  <w:divBdr>
                    <w:top w:val="none" w:sz="0" w:space="0" w:color="auto"/>
                    <w:left w:val="none" w:sz="0" w:space="0" w:color="auto"/>
                    <w:bottom w:val="none" w:sz="0" w:space="0" w:color="auto"/>
                    <w:right w:val="none" w:sz="0" w:space="0" w:color="auto"/>
                  </w:divBdr>
                  <w:divsChild>
                    <w:div w:id="612443806">
                      <w:marLeft w:val="0"/>
                      <w:marRight w:val="0"/>
                      <w:marTop w:val="0"/>
                      <w:marBottom w:val="0"/>
                      <w:divBdr>
                        <w:top w:val="none" w:sz="0" w:space="0" w:color="auto"/>
                        <w:left w:val="none" w:sz="0" w:space="0" w:color="auto"/>
                        <w:bottom w:val="none" w:sz="0" w:space="0" w:color="auto"/>
                        <w:right w:val="none" w:sz="0" w:space="0" w:color="auto"/>
                      </w:divBdr>
                      <w:divsChild>
                        <w:div w:id="645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135">
      <w:bodyDiv w:val="1"/>
      <w:marLeft w:val="0"/>
      <w:marRight w:val="0"/>
      <w:marTop w:val="0"/>
      <w:marBottom w:val="0"/>
      <w:divBdr>
        <w:top w:val="none" w:sz="0" w:space="0" w:color="auto"/>
        <w:left w:val="none" w:sz="0" w:space="0" w:color="auto"/>
        <w:bottom w:val="none" w:sz="0" w:space="0" w:color="auto"/>
        <w:right w:val="none" w:sz="0" w:space="0" w:color="auto"/>
      </w:divBdr>
    </w:div>
    <w:div w:id="1531070444">
      <w:bodyDiv w:val="1"/>
      <w:marLeft w:val="0"/>
      <w:marRight w:val="0"/>
      <w:marTop w:val="0"/>
      <w:marBottom w:val="0"/>
      <w:divBdr>
        <w:top w:val="none" w:sz="0" w:space="0" w:color="auto"/>
        <w:left w:val="none" w:sz="0" w:space="0" w:color="auto"/>
        <w:bottom w:val="none" w:sz="0" w:space="0" w:color="auto"/>
        <w:right w:val="none" w:sz="0" w:space="0" w:color="auto"/>
      </w:divBdr>
    </w:div>
    <w:div w:id="1538155383">
      <w:bodyDiv w:val="1"/>
      <w:marLeft w:val="0"/>
      <w:marRight w:val="0"/>
      <w:marTop w:val="0"/>
      <w:marBottom w:val="0"/>
      <w:divBdr>
        <w:top w:val="none" w:sz="0" w:space="0" w:color="auto"/>
        <w:left w:val="none" w:sz="0" w:space="0" w:color="auto"/>
        <w:bottom w:val="none" w:sz="0" w:space="0" w:color="auto"/>
        <w:right w:val="none" w:sz="0" w:space="0" w:color="auto"/>
      </w:divBdr>
    </w:div>
    <w:div w:id="1541162540">
      <w:bodyDiv w:val="1"/>
      <w:marLeft w:val="0"/>
      <w:marRight w:val="0"/>
      <w:marTop w:val="0"/>
      <w:marBottom w:val="0"/>
      <w:divBdr>
        <w:top w:val="none" w:sz="0" w:space="0" w:color="auto"/>
        <w:left w:val="none" w:sz="0" w:space="0" w:color="auto"/>
        <w:bottom w:val="none" w:sz="0" w:space="0" w:color="auto"/>
        <w:right w:val="none" w:sz="0" w:space="0" w:color="auto"/>
      </w:divBdr>
      <w:divsChild>
        <w:div w:id="717820842">
          <w:marLeft w:val="0"/>
          <w:marRight w:val="0"/>
          <w:marTop w:val="0"/>
          <w:marBottom w:val="0"/>
          <w:divBdr>
            <w:top w:val="none" w:sz="0" w:space="0" w:color="auto"/>
            <w:left w:val="none" w:sz="0" w:space="0" w:color="auto"/>
            <w:bottom w:val="none" w:sz="0" w:space="0" w:color="auto"/>
            <w:right w:val="none" w:sz="0" w:space="0" w:color="auto"/>
          </w:divBdr>
        </w:div>
        <w:div w:id="1640724830">
          <w:marLeft w:val="0"/>
          <w:marRight w:val="0"/>
          <w:marTop w:val="0"/>
          <w:marBottom w:val="0"/>
          <w:divBdr>
            <w:top w:val="none" w:sz="0" w:space="0" w:color="auto"/>
            <w:left w:val="none" w:sz="0" w:space="0" w:color="auto"/>
            <w:bottom w:val="none" w:sz="0" w:space="0" w:color="auto"/>
            <w:right w:val="none" w:sz="0" w:space="0" w:color="auto"/>
          </w:divBdr>
        </w:div>
        <w:div w:id="693306677">
          <w:marLeft w:val="0"/>
          <w:marRight w:val="0"/>
          <w:marTop w:val="0"/>
          <w:marBottom w:val="0"/>
          <w:divBdr>
            <w:top w:val="none" w:sz="0" w:space="0" w:color="auto"/>
            <w:left w:val="none" w:sz="0" w:space="0" w:color="auto"/>
            <w:bottom w:val="none" w:sz="0" w:space="0" w:color="auto"/>
            <w:right w:val="none" w:sz="0" w:space="0" w:color="auto"/>
          </w:divBdr>
        </w:div>
        <w:div w:id="1161194187">
          <w:marLeft w:val="0"/>
          <w:marRight w:val="0"/>
          <w:marTop w:val="0"/>
          <w:marBottom w:val="0"/>
          <w:divBdr>
            <w:top w:val="none" w:sz="0" w:space="0" w:color="auto"/>
            <w:left w:val="none" w:sz="0" w:space="0" w:color="auto"/>
            <w:bottom w:val="none" w:sz="0" w:space="0" w:color="auto"/>
            <w:right w:val="none" w:sz="0" w:space="0" w:color="auto"/>
          </w:divBdr>
        </w:div>
        <w:div w:id="415714962">
          <w:marLeft w:val="0"/>
          <w:marRight w:val="0"/>
          <w:marTop w:val="0"/>
          <w:marBottom w:val="0"/>
          <w:divBdr>
            <w:top w:val="none" w:sz="0" w:space="0" w:color="auto"/>
            <w:left w:val="none" w:sz="0" w:space="0" w:color="auto"/>
            <w:bottom w:val="none" w:sz="0" w:space="0" w:color="auto"/>
            <w:right w:val="none" w:sz="0" w:space="0" w:color="auto"/>
          </w:divBdr>
        </w:div>
        <w:div w:id="1432698316">
          <w:marLeft w:val="0"/>
          <w:marRight w:val="0"/>
          <w:marTop w:val="0"/>
          <w:marBottom w:val="0"/>
          <w:divBdr>
            <w:top w:val="none" w:sz="0" w:space="0" w:color="auto"/>
            <w:left w:val="none" w:sz="0" w:space="0" w:color="auto"/>
            <w:bottom w:val="none" w:sz="0" w:space="0" w:color="auto"/>
            <w:right w:val="none" w:sz="0" w:space="0" w:color="auto"/>
          </w:divBdr>
        </w:div>
      </w:divsChild>
    </w:div>
    <w:div w:id="1542862115">
      <w:bodyDiv w:val="1"/>
      <w:marLeft w:val="0"/>
      <w:marRight w:val="0"/>
      <w:marTop w:val="0"/>
      <w:marBottom w:val="0"/>
      <w:divBdr>
        <w:top w:val="none" w:sz="0" w:space="0" w:color="auto"/>
        <w:left w:val="none" w:sz="0" w:space="0" w:color="auto"/>
        <w:bottom w:val="none" w:sz="0" w:space="0" w:color="auto"/>
        <w:right w:val="none" w:sz="0" w:space="0" w:color="auto"/>
      </w:divBdr>
    </w:div>
    <w:div w:id="1606158969">
      <w:bodyDiv w:val="1"/>
      <w:marLeft w:val="0"/>
      <w:marRight w:val="0"/>
      <w:marTop w:val="0"/>
      <w:marBottom w:val="0"/>
      <w:divBdr>
        <w:top w:val="none" w:sz="0" w:space="0" w:color="auto"/>
        <w:left w:val="none" w:sz="0" w:space="0" w:color="auto"/>
        <w:bottom w:val="none" w:sz="0" w:space="0" w:color="auto"/>
        <w:right w:val="none" w:sz="0" w:space="0" w:color="auto"/>
      </w:divBdr>
    </w:div>
    <w:div w:id="1683701829">
      <w:bodyDiv w:val="1"/>
      <w:marLeft w:val="0"/>
      <w:marRight w:val="0"/>
      <w:marTop w:val="0"/>
      <w:marBottom w:val="0"/>
      <w:divBdr>
        <w:top w:val="none" w:sz="0" w:space="0" w:color="auto"/>
        <w:left w:val="none" w:sz="0" w:space="0" w:color="auto"/>
        <w:bottom w:val="none" w:sz="0" w:space="0" w:color="auto"/>
        <w:right w:val="none" w:sz="0" w:space="0" w:color="auto"/>
      </w:divBdr>
    </w:div>
    <w:div w:id="1715501052">
      <w:bodyDiv w:val="1"/>
      <w:marLeft w:val="0"/>
      <w:marRight w:val="0"/>
      <w:marTop w:val="0"/>
      <w:marBottom w:val="0"/>
      <w:divBdr>
        <w:top w:val="none" w:sz="0" w:space="0" w:color="auto"/>
        <w:left w:val="none" w:sz="0" w:space="0" w:color="auto"/>
        <w:bottom w:val="none" w:sz="0" w:space="0" w:color="auto"/>
        <w:right w:val="none" w:sz="0" w:space="0" w:color="auto"/>
      </w:divBdr>
    </w:div>
    <w:div w:id="1717196121">
      <w:bodyDiv w:val="1"/>
      <w:marLeft w:val="0"/>
      <w:marRight w:val="0"/>
      <w:marTop w:val="0"/>
      <w:marBottom w:val="0"/>
      <w:divBdr>
        <w:top w:val="none" w:sz="0" w:space="0" w:color="auto"/>
        <w:left w:val="none" w:sz="0" w:space="0" w:color="auto"/>
        <w:bottom w:val="none" w:sz="0" w:space="0" w:color="auto"/>
        <w:right w:val="none" w:sz="0" w:space="0" w:color="auto"/>
      </w:divBdr>
    </w:div>
    <w:div w:id="1780753086">
      <w:bodyDiv w:val="1"/>
      <w:marLeft w:val="0"/>
      <w:marRight w:val="0"/>
      <w:marTop w:val="0"/>
      <w:marBottom w:val="0"/>
      <w:divBdr>
        <w:top w:val="none" w:sz="0" w:space="0" w:color="auto"/>
        <w:left w:val="none" w:sz="0" w:space="0" w:color="auto"/>
        <w:bottom w:val="none" w:sz="0" w:space="0" w:color="auto"/>
        <w:right w:val="none" w:sz="0" w:space="0" w:color="auto"/>
      </w:divBdr>
    </w:div>
    <w:div w:id="1803427545">
      <w:bodyDiv w:val="1"/>
      <w:marLeft w:val="0"/>
      <w:marRight w:val="0"/>
      <w:marTop w:val="0"/>
      <w:marBottom w:val="0"/>
      <w:divBdr>
        <w:top w:val="none" w:sz="0" w:space="0" w:color="auto"/>
        <w:left w:val="none" w:sz="0" w:space="0" w:color="auto"/>
        <w:bottom w:val="none" w:sz="0" w:space="0" w:color="auto"/>
        <w:right w:val="none" w:sz="0" w:space="0" w:color="auto"/>
      </w:divBdr>
    </w:div>
    <w:div w:id="1927574455">
      <w:bodyDiv w:val="1"/>
      <w:marLeft w:val="0"/>
      <w:marRight w:val="0"/>
      <w:marTop w:val="0"/>
      <w:marBottom w:val="0"/>
      <w:divBdr>
        <w:top w:val="none" w:sz="0" w:space="0" w:color="auto"/>
        <w:left w:val="none" w:sz="0" w:space="0" w:color="auto"/>
        <w:bottom w:val="none" w:sz="0" w:space="0" w:color="auto"/>
        <w:right w:val="none" w:sz="0" w:space="0" w:color="auto"/>
      </w:divBdr>
      <w:divsChild>
        <w:div w:id="185948913">
          <w:marLeft w:val="0"/>
          <w:marRight w:val="0"/>
          <w:marTop w:val="0"/>
          <w:marBottom w:val="0"/>
          <w:divBdr>
            <w:top w:val="none" w:sz="0" w:space="0" w:color="auto"/>
            <w:left w:val="none" w:sz="0" w:space="0" w:color="auto"/>
            <w:bottom w:val="none" w:sz="0" w:space="0" w:color="auto"/>
            <w:right w:val="none" w:sz="0" w:space="0" w:color="auto"/>
          </w:divBdr>
        </w:div>
      </w:divsChild>
    </w:div>
    <w:div w:id="1973441559">
      <w:bodyDiv w:val="1"/>
      <w:marLeft w:val="0"/>
      <w:marRight w:val="0"/>
      <w:marTop w:val="0"/>
      <w:marBottom w:val="0"/>
      <w:divBdr>
        <w:top w:val="none" w:sz="0" w:space="0" w:color="auto"/>
        <w:left w:val="none" w:sz="0" w:space="0" w:color="auto"/>
        <w:bottom w:val="none" w:sz="0" w:space="0" w:color="auto"/>
        <w:right w:val="none" w:sz="0" w:space="0" w:color="auto"/>
      </w:divBdr>
    </w:div>
    <w:div w:id="1981573237">
      <w:bodyDiv w:val="1"/>
      <w:marLeft w:val="0"/>
      <w:marRight w:val="0"/>
      <w:marTop w:val="0"/>
      <w:marBottom w:val="0"/>
      <w:divBdr>
        <w:top w:val="none" w:sz="0" w:space="0" w:color="auto"/>
        <w:left w:val="none" w:sz="0" w:space="0" w:color="auto"/>
        <w:bottom w:val="none" w:sz="0" w:space="0" w:color="auto"/>
        <w:right w:val="none" w:sz="0" w:space="0" w:color="auto"/>
      </w:divBdr>
    </w:div>
    <w:div w:id="1990161431">
      <w:bodyDiv w:val="1"/>
      <w:marLeft w:val="0"/>
      <w:marRight w:val="0"/>
      <w:marTop w:val="0"/>
      <w:marBottom w:val="0"/>
      <w:divBdr>
        <w:top w:val="none" w:sz="0" w:space="0" w:color="auto"/>
        <w:left w:val="none" w:sz="0" w:space="0" w:color="auto"/>
        <w:bottom w:val="none" w:sz="0" w:space="0" w:color="auto"/>
        <w:right w:val="none" w:sz="0" w:space="0" w:color="auto"/>
      </w:divBdr>
      <w:divsChild>
        <w:div w:id="307789436">
          <w:marLeft w:val="0"/>
          <w:marRight w:val="0"/>
          <w:marTop w:val="0"/>
          <w:marBottom w:val="0"/>
          <w:divBdr>
            <w:top w:val="none" w:sz="0" w:space="0" w:color="auto"/>
            <w:left w:val="none" w:sz="0" w:space="0" w:color="auto"/>
            <w:bottom w:val="none" w:sz="0" w:space="0" w:color="auto"/>
            <w:right w:val="none" w:sz="0" w:space="0" w:color="auto"/>
          </w:divBdr>
          <w:divsChild>
            <w:div w:id="358823623">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2028172449">
                      <w:marLeft w:val="0"/>
                      <w:marRight w:val="0"/>
                      <w:marTop w:val="0"/>
                      <w:marBottom w:val="0"/>
                      <w:divBdr>
                        <w:top w:val="none" w:sz="0" w:space="0" w:color="auto"/>
                        <w:left w:val="none" w:sz="0" w:space="0" w:color="auto"/>
                        <w:bottom w:val="none" w:sz="0" w:space="0" w:color="auto"/>
                        <w:right w:val="none" w:sz="0" w:space="0" w:color="auto"/>
                      </w:divBdr>
                      <w:divsChild>
                        <w:div w:id="1008603584">
                          <w:marLeft w:val="0"/>
                          <w:marRight w:val="0"/>
                          <w:marTop w:val="0"/>
                          <w:marBottom w:val="0"/>
                          <w:divBdr>
                            <w:top w:val="none" w:sz="0" w:space="0" w:color="auto"/>
                            <w:left w:val="none" w:sz="0" w:space="0" w:color="auto"/>
                            <w:bottom w:val="none" w:sz="0" w:space="0" w:color="auto"/>
                            <w:right w:val="none" w:sz="0" w:space="0" w:color="auto"/>
                          </w:divBdr>
                          <w:divsChild>
                            <w:div w:id="1128937300">
                              <w:marLeft w:val="0"/>
                              <w:marRight w:val="0"/>
                              <w:marTop w:val="0"/>
                              <w:marBottom w:val="0"/>
                              <w:divBdr>
                                <w:top w:val="none" w:sz="0" w:space="0" w:color="auto"/>
                                <w:left w:val="none" w:sz="0" w:space="0" w:color="auto"/>
                                <w:bottom w:val="none" w:sz="0" w:space="0" w:color="auto"/>
                                <w:right w:val="none" w:sz="0" w:space="0" w:color="auto"/>
                              </w:divBdr>
                              <w:divsChild>
                                <w:div w:id="2056272081">
                                  <w:marLeft w:val="0"/>
                                  <w:marRight w:val="0"/>
                                  <w:marTop w:val="0"/>
                                  <w:marBottom w:val="0"/>
                                  <w:divBdr>
                                    <w:top w:val="none" w:sz="0" w:space="0" w:color="auto"/>
                                    <w:left w:val="none" w:sz="0" w:space="0" w:color="auto"/>
                                    <w:bottom w:val="none" w:sz="0" w:space="0" w:color="auto"/>
                                    <w:right w:val="none" w:sz="0" w:space="0" w:color="auto"/>
                                  </w:divBdr>
                                  <w:divsChild>
                                    <w:div w:id="1626737094">
                                      <w:marLeft w:val="0"/>
                                      <w:marRight w:val="0"/>
                                      <w:marTop w:val="0"/>
                                      <w:marBottom w:val="0"/>
                                      <w:divBdr>
                                        <w:top w:val="none" w:sz="0" w:space="0" w:color="auto"/>
                                        <w:left w:val="none" w:sz="0" w:space="0" w:color="auto"/>
                                        <w:bottom w:val="none" w:sz="0" w:space="0" w:color="auto"/>
                                        <w:right w:val="none" w:sz="0" w:space="0" w:color="auto"/>
                                      </w:divBdr>
                                      <w:divsChild>
                                        <w:div w:id="1854109220">
                                          <w:marLeft w:val="0"/>
                                          <w:marRight w:val="0"/>
                                          <w:marTop w:val="0"/>
                                          <w:marBottom w:val="0"/>
                                          <w:divBdr>
                                            <w:top w:val="none" w:sz="0" w:space="0" w:color="auto"/>
                                            <w:left w:val="none" w:sz="0" w:space="0" w:color="auto"/>
                                            <w:bottom w:val="none" w:sz="0" w:space="0" w:color="auto"/>
                                            <w:right w:val="none" w:sz="0" w:space="0" w:color="auto"/>
                                          </w:divBdr>
                                          <w:divsChild>
                                            <w:div w:id="2648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389915">
      <w:bodyDiv w:val="1"/>
      <w:marLeft w:val="0"/>
      <w:marRight w:val="0"/>
      <w:marTop w:val="0"/>
      <w:marBottom w:val="0"/>
      <w:divBdr>
        <w:top w:val="none" w:sz="0" w:space="0" w:color="auto"/>
        <w:left w:val="none" w:sz="0" w:space="0" w:color="auto"/>
        <w:bottom w:val="none" w:sz="0" w:space="0" w:color="auto"/>
        <w:right w:val="none" w:sz="0" w:space="0" w:color="auto"/>
      </w:divBdr>
    </w:div>
    <w:div w:id="2007122337">
      <w:bodyDiv w:val="1"/>
      <w:marLeft w:val="0"/>
      <w:marRight w:val="0"/>
      <w:marTop w:val="0"/>
      <w:marBottom w:val="0"/>
      <w:divBdr>
        <w:top w:val="none" w:sz="0" w:space="0" w:color="auto"/>
        <w:left w:val="none" w:sz="0" w:space="0" w:color="auto"/>
        <w:bottom w:val="none" w:sz="0" w:space="0" w:color="auto"/>
        <w:right w:val="none" w:sz="0" w:space="0" w:color="auto"/>
      </w:divBdr>
    </w:div>
    <w:div w:id="214003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eaterCambs" TargetMode="External"/><Relationship Id="rId3" Type="http://schemas.openxmlformats.org/officeDocument/2006/relationships/styles" Target="styles.xml"/><Relationship Id="rId7" Type="http://schemas.openxmlformats.org/officeDocument/2006/relationships/hyperlink" Target="https://www.greatercambridge.org.uk/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F820-0952-4516-B54E-DEF47E7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Turner</dc:creator>
  <cp:lastModifiedBy>Mike</cp:lastModifiedBy>
  <cp:revision>2</cp:revision>
  <dcterms:created xsi:type="dcterms:W3CDTF">2018-03-06T08:50:00Z</dcterms:created>
  <dcterms:modified xsi:type="dcterms:W3CDTF">2018-03-06T08:50:00Z</dcterms:modified>
</cp:coreProperties>
</file>