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81" w:rsidRDefault="000B4881" w:rsidP="000B4881">
      <w:pPr>
        <w:pStyle w:val="western"/>
        <w:spacing w:after="0" w:afterAutospacing="0"/>
        <w:rPr>
          <w:rFonts w:ascii="Calibri" w:hAnsi="Calibri" w:cs="Calibri"/>
        </w:rPr>
      </w:pPr>
      <w:r>
        <w:rPr>
          <w:rFonts w:ascii="Calibri" w:hAnsi="Calibri" w:cs="Calibri"/>
          <w:b/>
          <w:bCs/>
          <w:sz w:val="22"/>
          <w:szCs w:val="22"/>
        </w:rPr>
        <w:t>West Wratting Public Meeting June 20th – Update</w:t>
      </w:r>
    </w:p>
    <w:p w:rsidR="000B4881" w:rsidRDefault="000B4881" w:rsidP="000B4881">
      <w:pPr>
        <w:pStyle w:val="western"/>
        <w:spacing w:after="0" w:afterAutospacing="0"/>
        <w:rPr>
          <w:rFonts w:ascii="Calibri" w:hAnsi="Calibri" w:cs="Calibri"/>
        </w:rPr>
      </w:pPr>
      <w:r>
        <w:rPr>
          <w:rFonts w:ascii="Calibri" w:hAnsi="Calibri" w:cs="Calibri"/>
          <w:sz w:val="22"/>
          <w:szCs w:val="22"/>
        </w:rPr>
        <w:t xml:space="preserve">The West Wratting Parish Council thanks all who attended the public meeting on June 20th regarding a planning application by the West Wratting Football Club to develop new pitches on agricultural land adjacent to the Recreation Ground on Bull Lane. </w:t>
      </w:r>
    </w:p>
    <w:p w:rsidR="000B4881" w:rsidRDefault="000B4881" w:rsidP="000B4881">
      <w:pPr>
        <w:pStyle w:val="western"/>
        <w:spacing w:after="0" w:afterAutospacing="0"/>
        <w:rPr>
          <w:rFonts w:ascii="Calibri" w:hAnsi="Calibri" w:cs="Calibri"/>
        </w:rPr>
      </w:pPr>
      <w:r>
        <w:rPr>
          <w:rFonts w:ascii="Calibri" w:hAnsi="Calibri" w:cs="Calibri"/>
          <w:sz w:val="22"/>
          <w:szCs w:val="22"/>
        </w:rPr>
        <w:t xml:space="preserve">Following a presentation by </w:t>
      </w:r>
      <w:proofErr w:type="spellStart"/>
      <w:r>
        <w:rPr>
          <w:rFonts w:ascii="Calibri" w:hAnsi="Calibri" w:cs="Calibri"/>
          <w:sz w:val="22"/>
          <w:szCs w:val="22"/>
        </w:rPr>
        <w:t>Riki</w:t>
      </w:r>
      <w:proofErr w:type="spellEnd"/>
      <w:r>
        <w:rPr>
          <w:rFonts w:ascii="Calibri" w:hAnsi="Calibri" w:cs="Calibri"/>
          <w:sz w:val="22"/>
          <w:szCs w:val="22"/>
        </w:rPr>
        <w:t xml:space="preserve"> Baker of WWFC there was a lively discussion, with parishioners raising points of concern about the application, particularly with regards to parking, traffic volume and noise. A proposal was made by the meeting to create a </w:t>
      </w:r>
      <w:r>
        <w:rPr>
          <w:rFonts w:ascii="Calibri" w:hAnsi="Calibri" w:cs="Calibri"/>
          <w:sz w:val="22"/>
          <w:szCs w:val="22"/>
        </w:rPr>
        <w:t>Liaison</w:t>
      </w:r>
      <w:bookmarkStart w:id="0" w:name="_GoBack"/>
      <w:bookmarkEnd w:id="0"/>
      <w:r>
        <w:rPr>
          <w:rFonts w:ascii="Calibri" w:hAnsi="Calibri" w:cs="Calibri"/>
          <w:sz w:val="22"/>
          <w:szCs w:val="22"/>
        </w:rPr>
        <w:t xml:space="preserve"> Group from the WWPC, WWFC and parishioners, to find a way of working together to improve relations between the village and the Football Club. The Parish Council is awaiting a response to this proposal from the Football Club, which has indicated it will make a decision on how it wants to proceed in the next few days. </w:t>
      </w:r>
    </w:p>
    <w:p w:rsidR="000B4881" w:rsidRDefault="000B4881" w:rsidP="000B4881">
      <w:pPr>
        <w:pStyle w:val="western"/>
        <w:spacing w:after="0" w:afterAutospacing="0"/>
        <w:rPr>
          <w:rFonts w:ascii="Calibri" w:hAnsi="Calibri" w:cs="Calibri"/>
        </w:rPr>
      </w:pPr>
      <w:r>
        <w:rPr>
          <w:rFonts w:ascii="Calibri" w:hAnsi="Calibri" w:cs="Calibri"/>
        </w:rPr>
        <w:t>In the meantime, the Parish Council has voted to refuse the current application.</w:t>
      </w:r>
    </w:p>
    <w:p w:rsidR="000B4881" w:rsidRDefault="000B4881" w:rsidP="000B4881">
      <w:pPr>
        <w:pStyle w:val="western"/>
        <w:spacing w:after="0" w:afterAutospacing="0"/>
        <w:rPr>
          <w:rFonts w:ascii="Calibri" w:hAnsi="Calibri" w:cs="Calibri"/>
        </w:rPr>
      </w:pPr>
      <w:r>
        <w:rPr>
          <w:rFonts w:ascii="Calibri" w:hAnsi="Calibri" w:cs="Calibri"/>
          <w:sz w:val="22"/>
          <w:szCs w:val="22"/>
        </w:rPr>
        <w:t xml:space="preserve">Clarification: Councillor Holness is pleased to make clear his understanding that the WW Sports Pavilion Club lease of the Recreation Ground permits all parishioners and members of the public to use the Recreation Ground car park. </w:t>
      </w:r>
    </w:p>
    <w:p w:rsidR="00C475EF" w:rsidRDefault="00C475EF"/>
    <w:sectPr w:rsidR="00C47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81"/>
    <w:rsid w:val="000B4881"/>
    <w:rsid w:val="00C4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B48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B48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2284">
      <w:bodyDiv w:val="1"/>
      <w:marLeft w:val="0"/>
      <w:marRight w:val="0"/>
      <w:marTop w:val="0"/>
      <w:marBottom w:val="0"/>
      <w:divBdr>
        <w:top w:val="none" w:sz="0" w:space="0" w:color="auto"/>
        <w:left w:val="none" w:sz="0" w:space="0" w:color="auto"/>
        <w:bottom w:val="none" w:sz="0" w:space="0" w:color="auto"/>
        <w:right w:val="none" w:sz="0" w:space="0" w:color="auto"/>
      </w:divBdr>
      <w:divsChild>
        <w:div w:id="1133138423">
          <w:marLeft w:val="0"/>
          <w:marRight w:val="0"/>
          <w:marTop w:val="0"/>
          <w:marBottom w:val="0"/>
          <w:divBdr>
            <w:top w:val="none" w:sz="0" w:space="0" w:color="auto"/>
            <w:left w:val="none" w:sz="0" w:space="0" w:color="auto"/>
            <w:bottom w:val="none" w:sz="0" w:space="0" w:color="auto"/>
            <w:right w:val="none" w:sz="0" w:space="0" w:color="auto"/>
          </w:divBdr>
          <w:divsChild>
            <w:div w:id="85661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239">
                  <w:marLeft w:val="0"/>
                  <w:marRight w:val="0"/>
                  <w:marTop w:val="0"/>
                  <w:marBottom w:val="0"/>
                  <w:divBdr>
                    <w:top w:val="none" w:sz="0" w:space="0" w:color="auto"/>
                    <w:left w:val="none" w:sz="0" w:space="0" w:color="auto"/>
                    <w:bottom w:val="none" w:sz="0" w:space="0" w:color="auto"/>
                    <w:right w:val="none" w:sz="0" w:space="0" w:color="auto"/>
                  </w:divBdr>
                  <w:divsChild>
                    <w:div w:id="646782470">
                      <w:marLeft w:val="0"/>
                      <w:marRight w:val="0"/>
                      <w:marTop w:val="0"/>
                      <w:marBottom w:val="0"/>
                      <w:divBdr>
                        <w:top w:val="none" w:sz="0" w:space="0" w:color="auto"/>
                        <w:left w:val="none" w:sz="0" w:space="0" w:color="auto"/>
                        <w:bottom w:val="none" w:sz="0" w:space="0" w:color="auto"/>
                        <w:right w:val="none" w:sz="0" w:space="0" w:color="auto"/>
                      </w:divBdr>
                      <w:divsChild>
                        <w:div w:id="1222672234">
                          <w:marLeft w:val="0"/>
                          <w:marRight w:val="0"/>
                          <w:marTop w:val="0"/>
                          <w:marBottom w:val="0"/>
                          <w:divBdr>
                            <w:top w:val="none" w:sz="0" w:space="0" w:color="auto"/>
                            <w:left w:val="none" w:sz="0" w:space="0" w:color="auto"/>
                            <w:bottom w:val="none" w:sz="0" w:space="0" w:color="auto"/>
                            <w:right w:val="none" w:sz="0" w:space="0" w:color="auto"/>
                          </w:divBdr>
                          <w:divsChild>
                            <w:div w:id="2942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2017-06-23T11:27:00Z</dcterms:created>
  <dcterms:modified xsi:type="dcterms:W3CDTF">2017-06-23T11:28:00Z</dcterms:modified>
</cp:coreProperties>
</file>