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F" w:rsidRDefault="0080077F">
      <w:bookmarkStart w:id="0" w:name="_GoBack"/>
      <w:bookmarkEnd w:id="0"/>
      <w:r>
        <w:t>Last year West Wratting Parish Council was successful in bidding for a Local Highways Initiative grant to change the speed signs on the main entrances to the village.  40mph zones have been introduced</w:t>
      </w:r>
      <w:r>
        <w:t>,</w:t>
      </w:r>
      <w:r>
        <w:t xml:space="preserve"> so please note the new restrictions.  </w:t>
      </w:r>
      <w:r>
        <w:br/>
      </w:r>
      <w:r>
        <w:t>Furthermore,</w:t>
      </w:r>
      <w:r>
        <w:t xml:space="preserve"> West Wratting with other </w:t>
      </w:r>
      <w:r>
        <w:t>villages,</w:t>
      </w:r>
      <w:r>
        <w:t xml:space="preserve"> have purchase Speed indicator devices</w:t>
      </w:r>
      <w:r>
        <w:t xml:space="preserve"> </w:t>
      </w:r>
      <w:r>
        <w:t>(SID</w:t>
      </w:r>
      <w:r>
        <w:t>s</w:t>
      </w:r>
      <w:r>
        <w:t>).  West Wratting will share their use.  The SID</w:t>
      </w:r>
      <w:r>
        <w:t>s</w:t>
      </w:r>
      <w:r>
        <w:t xml:space="preserve"> </w:t>
      </w:r>
      <w:proofErr w:type="gramStart"/>
      <w:r>
        <w:t>are</w:t>
      </w:r>
      <w:proofErr w:type="gramEnd"/>
      <w:r>
        <w:t xml:space="preserve"> able to be moved to various locations.  The Parish Council hope this will</w:t>
      </w:r>
      <w:r>
        <w:t> make</w:t>
      </w:r>
      <w:r>
        <w:t xml:space="preserve"> our village a safer place. </w:t>
      </w:r>
      <w:r>
        <w:br/>
        <w:t>Mira Nichols</w:t>
      </w:r>
    </w:p>
    <w:sectPr w:rsidR="00800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F"/>
    <w:rsid w:val="003F3C83"/>
    <w:rsid w:val="0080077F"/>
    <w:rsid w:val="00E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2018-06-03T11:03:00Z</dcterms:created>
  <dcterms:modified xsi:type="dcterms:W3CDTF">2018-06-03T11:06:00Z</dcterms:modified>
</cp:coreProperties>
</file>