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FE" w:rsidRPr="002B666E" w:rsidRDefault="00453601" w:rsidP="00453601">
      <w:pPr>
        <w:pStyle w:val="ListParagraph"/>
        <w:rPr>
          <w:rFonts w:ascii="Times New Roman" w:hAnsi="Times New Roman" w:cs="Times New Roman"/>
          <w:b/>
          <w:szCs w:val="24"/>
        </w:rPr>
      </w:pPr>
      <w:r w:rsidRPr="002B666E">
        <w:rPr>
          <w:rFonts w:ascii="Times New Roman" w:hAnsi="Times New Roman" w:cs="Times New Roman"/>
          <w:b/>
          <w:color w:val="000000" w:themeColor="text1"/>
          <w:szCs w:val="24"/>
        </w:rPr>
        <w:t xml:space="preserve">                      </w:t>
      </w:r>
      <w:r w:rsidR="008F1414" w:rsidRPr="002B666E">
        <w:rPr>
          <w:rFonts w:ascii="Times New Roman" w:hAnsi="Times New Roman" w:cs="Times New Roman"/>
          <w:b/>
          <w:color w:val="000000" w:themeColor="text1"/>
          <w:szCs w:val="24"/>
        </w:rPr>
        <w:t xml:space="preserve">             </w:t>
      </w:r>
      <w:r w:rsidRPr="002B666E">
        <w:rPr>
          <w:rFonts w:ascii="Times New Roman" w:hAnsi="Times New Roman" w:cs="Times New Roman"/>
          <w:b/>
          <w:szCs w:val="24"/>
        </w:rPr>
        <w:t xml:space="preserve">WEST </w:t>
      </w:r>
      <w:proofErr w:type="gramStart"/>
      <w:r w:rsidRPr="002B666E">
        <w:rPr>
          <w:rFonts w:ascii="Times New Roman" w:hAnsi="Times New Roman" w:cs="Times New Roman"/>
          <w:b/>
          <w:szCs w:val="24"/>
        </w:rPr>
        <w:t>WRATTING  PARISH</w:t>
      </w:r>
      <w:proofErr w:type="gramEnd"/>
      <w:r w:rsidRPr="002B666E">
        <w:rPr>
          <w:rFonts w:ascii="Times New Roman" w:hAnsi="Times New Roman" w:cs="Times New Roman"/>
          <w:b/>
          <w:szCs w:val="24"/>
        </w:rPr>
        <w:t xml:space="preserve"> COUNCIL</w:t>
      </w:r>
    </w:p>
    <w:p w:rsidR="00453601" w:rsidRPr="002B666E" w:rsidRDefault="00FF3F3E"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Minutes</w:t>
      </w:r>
      <w:r w:rsidR="00453601" w:rsidRPr="002B666E">
        <w:rPr>
          <w:rFonts w:ascii="Times New Roman" w:hAnsi="Times New Roman" w:cs="Times New Roman"/>
          <w:b/>
          <w:szCs w:val="24"/>
        </w:rPr>
        <w:t xml:space="preserve"> of the Parish C</w:t>
      </w:r>
      <w:r w:rsidR="00D35519">
        <w:rPr>
          <w:rFonts w:ascii="Times New Roman" w:hAnsi="Times New Roman" w:cs="Times New Roman"/>
          <w:b/>
          <w:szCs w:val="24"/>
        </w:rPr>
        <w:t>ouncil meeting held on Monday 8</w:t>
      </w:r>
      <w:r w:rsidR="00453601" w:rsidRPr="002B666E">
        <w:rPr>
          <w:rFonts w:ascii="Times New Roman" w:hAnsi="Times New Roman" w:cs="Times New Roman"/>
          <w:b/>
          <w:szCs w:val="24"/>
          <w:vertAlign w:val="superscript"/>
        </w:rPr>
        <w:t>th</w:t>
      </w:r>
    </w:p>
    <w:p w:rsidR="00453601" w:rsidRPr="002B666E" w:rsidRDefault="001E6050"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 xml:space="preserve"> </w:t>
      </w:r>
      <w:r w:rsidR="00D35519">
        <w:rPr>
          <w:rFonts w:ascii="Times New Roman" w:hAnsi="Times New Roman" w:cs="Times New Roman"/>
          <w:b/>
          <w:szCs w:val="24"/>
        </w:rPr>
        <w:t xml:space="preserve">  May</w:t>
      </w:r>
      <w:r w:rsidR="00042504" w:rsidRPr="002B666E">
        <w:rPr>
          <w:rFonts w:ascii="Times New Roman" w:hAnsi="Times New Roman" w:cs="Times New Roman"/>
          <w:b/>
          <w:szCs w:val="24"/>
        </w:rPr>
        <w:t xml:space="preserve"> </w:t>
      </w:r>
      <w:r w:rsidR="00D43DD1" w:rsidRPr="002B666E">
        <w:rPr>
          <w:rFonts w:ascii="Times New Roman" w:hAnsi="Times New Roman" w:cs="Times New Roman"/>
          <w:b/>
          <w:szCs w:val="24"/>
        </w:rPr>
        <w:t>2017</w:t>
      </w:r>
      <w:r w:rsidR="00453601" w:rsidRPr="002B666E">
        <w:rPr>
          <w:rFonts w:ascii="Times New Roman" w:hAnsi="Times New Roman" w:cs="Times New Roman"/>
          <w:b/>
          <w:szCs w:val="24"/>
        </w:rPr>
        <w:t xml:space="preserve"> in the Village Hall at 8</w:t>
      </w:r>
      <w:r w:rsidR="00D35519">
        <w:rPr>
          <w:rFonts w:ascii="Times New Roman" w:hAnsi="Times New Roman" w:cs="Times New Roman"/>
          <w:b/>
          <w:szCs w:val="24"/>
        </w:rPr>
        <w:t>.15</w:t>
      </w:r>
      <w:r w:rsidR="00453601" w:rsidRPr="002B666E">
        <w:rPr>
          <w:rFonts w:ascii="Times New Roman" w:hAnsi="Times New Roman" w:cs="Times New Roman"/>
          <w:b/>
          <w:szCs w:val="24"/>
        </w:rPr>
        <w:t>pm</w:t>
      </w:r>
    </w:p>
    <w:p w:rsidR="00453601" w:rsidRPr="002B666E" w:rsidRDefault="00453601" w:rsidP="00453601">
      <w:pPr>
        <w:pStyle w:val="ListParagraph"/>
        <w:rPr>
          <w:rFonts w:ascii="Times New Roman" w:hAnsi="Times New Roman" w:cs="Times New Roman"/>
          <w:b/>
          <w:szCs w:val="24"/>
        </w:rPr>
      </w:pPr>
    </w:p>
    <w:p w:rsidR="00453601" w:rsidRPr="002B666E" w:rsidRDefault="00453601" w:rsidP="008F1414">
      <w:pPr>
        <w:pStyle w:val="ListParagraph"/>
        <w:rPr>
          <w:rFonts w:ascii="Times New Roman" w:hAnsi="Times New Roman" w:cs="Times New Roman"/>
          <w:szCs w:val="24"/>
        </w:rPr>
      </w:pPr>
      <w:r w:rsidRPr="002B666E">
        <w:rPr>
          <w:rFonts w:ascii="Times New Roman" w:hAnsi="Times New Roman" w:cs="Times New Roman"/>
          <w:szCs w:val="24"/>
        </w:rPr>
        <w:t xml:space="preserve">Those present were:  </w:t>
      </w:r>
      <w:r w:rsidR="00FF3F3E" w:rsidRPr="002B666E">
        <w:rPr>
          <w:rFonts w:ascii="Times New Roman" w:hAnsi="Times New Roman" w:cs="Times New Roman"/>
          <w:szCs w:val="24"/>
        </w:rPr>
        <w:t>Chairman Ross Bain,</w:t>
      </w:r>
      <w:r w:rsidR="008F1414" w:rsidRPr="002B666E">
        <w:rPr>
          <w:rFonts w:ascii="Times New Roman" w:hAnsi="Times New Roman" w:cs="Times New Roman"/>
          <w:szCs w:val="24"/>
        </w:rPr>
        <w:t xml:space="preserve"> Cllrs.</w:t>
      </w:r>
      <w:r w:rsidR="00D35519">
        <w:rPr>
          <w:rFonts w:ascii="Times New Roman" w:hAnsi="Times New Roman" w:cs="Times New Roman"/>
          <w:szCs w:val="24"/>
        </w:rPr>
        <w:t xml:space="preserve"> Bonfield, Causton, Holness, </w:t>
      </w:r>
      <w:r w:rsidR="00D43DD1" w:rsidRPr="002B666E">
        <w:rPr>
          <w:rFonts w:ascii="Times New Roman" w:hAnsi="Times New Roman" w:cs="Times New Roman"/>
          <w:szCs w:val="24"/>
        </w:rPr>
        <w:t>Nichols</w:t>
      </w:r>
      <w:r w:rsidR="008F1414" w:rsidRPr="002B666E">
        <w:rPr>
          <w:rFonts w:ascii="Times New Roman" w:hAnsi="Times New Roman" w:cs="Times New Roman"/>
          <w:szCs w:val="24"/>
        </w:rPr>
        <w:t>,</w:t>
      </w:r>
      <w:r w:rsidR="00D35519">
        <w:rPr>
          <w:rFonts w:ascii="Times New Roman" w:hAnsi="Times New Roman" w:cs="Times New Roman"/>
          <w:szCs w:val="24"/>
        </w:rPr>
        <w:t xml:space="preserve"> </w:t>
      </w:r>
      <w:r w:rsidR="00C7364C" w:rsidRPr="002B666E">
        <w:rPr>
          <w:rFonts w:ascii="Times New Roman" w:hAnsi="Times New Roman" w:cs="Times New Roman"/>
          <w:szCs w:val="24"/>
        </w:rPr>
        <w:t>Okkenhaug</w:t>
      </w:r>
      <w:proofErr w:type="gramStart"/>
      <w:r w:rsidR="004F346C" w:rsidRPr="002B666E">
        <w:rPr>
          <w:rFonts w:ascii="Times New Roman" w:hAnsi="Times New Roman" w:cs="Times New Roman"/>
          <w:szCs w:val="24"/>
        </w:rPr>
        <w:t>.</w:t>
      </w:r>
      <w:r w:rsidR="00D35519">
        <w:rPr>
          <w:rFonts w:ascii="Times New Roman" w:hAnsi="Times New Roman" w:cs="Times New Roman"/>
          <w:szCs w:val="24"/>
        </w:rPr>
        <w:t>&amp;</w:t>
      </w:r>
      <w:proofErr w:type="gramEnd"/>
      <w:r w:rsidR="00D35519">
        <w:rPr>
          <w:rFonts w:ascii="Times New Roman" w:hAnsi="Times New Roman" w:cs="Times New Roman"/>
          <w:szCs w:val="24"/>
        </w:rPr>
        <w:t xml:space="preserve"> Roberts</w:t>
      </w:r>
      <w:r w:rsidR="009A1A64" w:rsidRPr="002B666E">
        <w:rPr>
          <w:rFonts w:ascii="Times New Roman" w:hAnsi="Times New Roman" w:cs="Times New Roman"/>
          <w:szCs w:val="24"/>
        </w:rPr>
        <w:t xml:space="preserve">, </w:t>
      </w:r>
      <w:r w:rsidR="00D35519">
        <w:rPr>
          <w:rFonts w:ascii="Times New Roman" w:hAnsi="Times New Roman" w:cs="Times New Roman"/>
          <w:szCs w:val="24"/>
        </w:rPr>
        <w:t>County Cllr. Batchelor, District Cllrs. Fraser &amp; Turner</w:t>
      </w:r>
      <w:r w:rsidR="009463A7">
        <w:rPr>
          <w:rFonts w:ascii="Times New Roman" w:hAnsi="Times New Roman" w:cs="Times New Roman"/>
          <w:szCs w:val="24"/>
        </w:rPr>
        <w:t xml:space="preserve"> and the Parish Clerk</w:t>
      </w:r>
      <w:r w:rsidRPr="002B666E">
        <w:rPr>
          <w:rFonts w:ascii="Times New Roman" w:hAnsi="Times New Roman" w:cs="Times New Roman"/>
          <w:szCs w:val="24"/>
        </w:rPr>
        <w:t>.</w:t>
      </w:r>
    </w:p>
    <w:p w:rsidR="00453601" w:rsidRPr="002B666E" w:rsidRDefault="00453601" w:rsidP="00453601">
      <w:pPr>
        <w:pStyle w:val="ListParagraph"/>
        <w:rPr>
          <w:rFonts w:ascii="Times New Roman" w:hAnsi="Times New Roman" w:cs="Times New Roman"/>
          <w:szCs w:val="24"/>
        </w:rPr>
      </w:pPr>
    </w:p>
    <w:p w:rsidR="00C7364C" w:rsidRPr="00D35519" w:rsidRDefault="00453601" w:rsidP="0098055E">
      <w:pPr>
        <w:pStyle w:val="ListParagraph"/>
        <w:numPr>
          <w:ilvl w:val="0"/>
          <w:numId w:val="3"/>
        </w:numPr>
        <w:rPr>
          <w:rFonts w:ascii="Times New Roman" w:hAnsi="Times New Roman" w:cs="Times New Roman"/>
          <w:szCs w:val="24"/>
        </w:rPr>
      </w:pPr>
      <w:r w:rsidRPr="00D35519">
        <w:rPr>
          <w:rFonts w:ascii="Times New Roman" w:hAnsi="Times New Roman" w:cs="Times New Roman"/>
          <w:b/>
          <w:szCs w:val="24"/>
        </w:rPr>
        <w:t xml:space="preserve"> Apologies:</w:t>
      </w:r>
      <w:r w:rsidR="008F1414" w:rsidRPr="00D35519">
        <w:rPr>
          <w:rFonts w:ascii="Times New Roman" w:hAnsi="Times New Roman" w:cs="Times New Roman"/>
          <w:b/>
          <w:szCs w:val="24"/>
        </w:rPr>
        <w:t xml:space="preserve"> </w:t>
      </w:r>
      <w:r w:rsidR="00D35519">
        <w:rPr>
          <w:rFonts w:ascii="Times New Roman" w:hAnsi="Times New Roman" w:cs="Times New Roman"/>
          <w:b/>
          <w:szCs w:val="24"/>
        </w:rPr>
        <w:t xml:space="preserve"> None</w:t>
      </w:r>
    </w:p>
    <w:p w:rsidR="00D35519" w:rsidRPr="00D35519" w:rsidRDefault="00D35519" w:rsidP="00D35519">
      <w:pPr>
        <w:pStyle w:val="ListParagraph"/>
        <w:rPr>
          <w:rFonts w:ascii="Times New Roman" w:hAnsi="Times New Roman" w:cs="Times New Roman"/>
          <w:szCs w:val="24"/>
        </w:rPr>
      </w:pPr>
    </w:p>
    <w:p w:rsidR="00D35519" w:rsidRPr="00D35519" w:rsidRDefault="00D35519" w:rsidP="00D35519">
      <w:pPr>
        <w:pStyle w:val="ListParagraph"/>
        <w:numPr>
          <w:ilvl w:val="0"/>
          <w:numId w:val="3"/>
        </w:numPr>
        <w:rPr>
          <w:rFonts w:ascii="Times New Roman" w:hAnsi="Times New Roman" w:cs="Times New Roman"/>
          <w:b/>
          <w:szCs w:val="24"/>
        </w:rPr>
      </w:pPr>
      <w:r>
        <w:rPr>
          <w:rFonts w:ascii="Times New Roman" w:hAnsi="Times New Roman" w:cs="Times New Roman"/>
          <w:b/>
          <w:szCs w:val="24"/>
        </w:rPr>
        <w:t xml:space="preserve">Election of </w:t>
      </w:r>
      <w:proofErr w:type="gramStart"/>
      <w:r>
        <w:rPr>
          <w:rFonts w:ascii="Times New Roman" w:hAnsi="Times New Roman" w:cs="Times New Roman"/>
          <w:b/>
          <w:szCs w:val="24"/>
        </w:rPr>
        <w:t>Chairman &amp;</w:t>
      </w:r>
      <w:proofErr w:type="gramEnd"/>
      <w:r>
        <w:rPr>
          <w:rFonts w:ascii="Times New Roman" w:hAnsi="Times New Roman" w:cs="Times New Roman"/>
          <w:b/>
          <w:szCs w:val="24"/>
        </w:rPr>
        <w:t xml:space="preserve"> Vice Chairman for 2017/18:  </w:t>
      </w:r>
      <w:r>
        <w:rPr>
          <w:rFonts w:ascii="Times New Roman" w:hAnsi="Times New Roman" w:cs="Times New Roman"/>
          <w:szCs w:val="24"/>
        </w:rPr>
        <w:t>Cllr. Holness proposed Cllr. Ross-Bain for Chairman, seconded by Cllr. Causton.  Cllr. Ross-Bain was happy to continue as Chairman and accepted following agreement by the full council.  Cllr. Roberts proposed Cllr. Nichols for Vice Chairman, seconded by Cllr. Holness and was accepted by Cllr. Nichols following agreement by the full council.  They both then signed the necessary Declaration of Acceptance forms.</w:t>
      </w:r>
    </w:p>
    <w:p w:rsidR="00D35519" w:rsidRPr="00D35519" w:rsidRDefault="00D35519" w:rsidP="00D35519">
      <w:pPr>
        <w:pStyle w:val="ListParagraph"/>
        <w:rPr>
          <w:rFonts w:ascii="Times New Roman" w:hAnsi="Times New Roman" w:cs="Times New Roman"/>
          <w:b/>
          <w:szCs w:val="24"/>
        </w:rPr>
      </w:pPr>
    </w:p>
    <w:p w:rsidR="00D35519" w:rsidRPr="00D35519" w:rsidRDefault="00D35519" w:rsidP="00D35519">
      <w:pPr>
        <w:pStyle w:val="ListParagraph"/>
        <w:rPr>
          <w:rFonts w:ascii="Times New Roman" w:hAnsi="Times New Roman" w:cs="Times New Roman"/>
          <w:b/>
          <w:szCs w:val="24"/>
        </w:rPr>
      </w:pPr>
      <w:r>
        <w:rPr>
          <w:rFonts w:ascii="Times New Roman" w:hAnsi="Times New Roman" w:cs="Times New Roman"/>
          <w:b/>
          <w:szCs w:val="24"/>
        </w:rPr>
        <w:t xml:space="preserve"> </w:t>
      </w:r>
    </w:p>
    <w:p w:rsidR="00453601" w:rsidRPr="002B666E" w:rsidRDefault="00453601" w:rsidP="00453601">
      <w:pPr>
        <w:pStyle w:val="ListParagraph"/>
        <w:numPr>
          <w:ilvl w:val="0"/>
          <w:numId w:val="3"/>
        </w:numPr>
        <w:rPr>
          <w:rFonts w:ascii="Times New Roman" w:hAnsi="Times New Roman" w:cs="Times New Roman"/>
          <w:b/>
          <w:szCs w:val="24"/>
        </w:rPr>
      </w:pPr>
      <w:r w:rsidRPr="002B666E">
        <w:rPr>
          <w:rFonts w:ascii="Times New Roman" w:hAnsi="Times New Roman" w:cs="Times New Roman"/>
          <w:b/>
          <w:szCs w:val="24"/>
        </w:rPr>
        <w:t xml:space="preserve"> Declaration of interest:  </w:t>
      </w:r>
      <w:r w:rsidR="00D35519">
        <w:rPr>
          <w:rFonts w:ascii="Times New Roman" w:hAnsi="Times New Roman" w:cs="Times New Roman"/>
          <w:szCs w:val="24"/>
        </w:rPr>
        <w:t>Cllrs.</w:t>
      </w:r>
      <w:r w:rsidR="00D35519">
        <w:rPr>
          <w:rFonts w:ascii="Times New Roman" w:hAnsi="Times New Roman" w:cs="Times New Roman"/>
          <w:b/>
          <w:szCs w:val="24"/>
        </w:rPr>
        <w:t xml:space="preserve"> </w:t>
      </w:r>
      <w:r w:rsidR="00D35519" w:rsidRPr="00D35519">
        <w:rPr>
          <w:rFonts w:ascii="Times New Roman" w:hAnsi="Times New Roman" w:cs="Times New Roman"/>
          <w:szCs w:val="24"/>
        </w:rPr>
        <w:t>Ross-Bain and Holness</w:t>
      </w:r>
      <w:r w:rsidR="00D35519">
        <w:rPr>
          <w:rFonts w:ascii="Times New Roman" w:hAnsi="Times New Roman" w:cs="Times New Roman"/>
          <w:szCs w:val="24"/>
        </w:rPr>
        <w:t xml:space="preserve"> declared an interest under item 7b (Finance).</w:t>
      </w:r>
    </w:p>
    <w:p w:rsidR="00453601" w:rsidRPr="002B666E" w:rsidRDefault="00453601" w:rsidP="00453601">
      <w:pPr>
        <w:pStyle w:val="ListParagraph"/>
        <w:rPr>
          <w:rFonts w:ascii="Times New Roman" w:hAnsi="Times New Roman" w:cs="Times New Roman"/>
          <w:b/>
          <w:szCs w:val="24"/>
        </w:rPr>
      </w:pPr>
    </w:p>
    <w:p w:rsidR="00453601" w:rsidRPr="00D35519" w:rsidRDefault="00453601" w:rsidP="00E24A12">
      <w:pPr>
        <w:pStyle w:val="ListParagraph"/>
        <w:numPr>
          <w:ilvl w:val="0"/>
          <w:numId w:val="3"/>
        </w:numPr>
        <w:rPr>
          <w:rFonts w:ascii="Times New Roman" w:hAnsi="Times New Roman" w:cs="Times New Roman"/>
          <w:b/>
          <w:szCs w:val="24"/>
        </w:rPr>
      </w:pPr>
      <w:r w:rsidRPr="00D35519">
        <w:rPr>
          <w:rFonts w:ascii="Times New Roman" w:hAnsi="Times New Roman" w:cs="Times New Roman"/>
          <w:b/>
          <w:szCs w:val="24"/>
        </w:rPr>
        <w:t>Minutes of the Parish Council meeting</w:t>
      </w:r>
      <w:r w:rsidR="00D35519" w:rsidRPr="00D35519">
        <w:rPr>
          <w:rFonts w:ascii="Times New Roman" w:hAnsi="Times New Roman" w:cs="Times New Roman"/>
          <w:szCs w:val="24"/>
        </w:rPr>
        <w:t xml:space="preserve"> held on Monday 13</w:t>
      </w:r>
      <w:r w:rsidR="00D35519" w:rsidRPr="00D35519">
        <w:rPr>
          <w:rFonts w:ascii="Times New Roman" w:hAnsi="Times New Roman" w:cs="Times New Roman"/>
          <w:szCs w:val="24"/>
          <w:vertAlign w:val="superscript"/>
        </w:rPr>
        <w:t>th</w:t>
      </w:r>
      <w:r w:rsidR="00D35519" w:rsidRPr="00D35519">
        <w:rPr>
          <w:rFonts w:ascii="Times New Roman" w:hAnsi="Times New Roman" w:cs="Times New Roman"/>
          <w:szCs w:val="24"/>
        </w:rPr>
        <w:t xml:space="preserve"> March</w:t>
      </w:r>
      <w:r w:rsidR="00FF3F3E" w:rsidRPr="00D35519">
        <w:rPr>
          <w:rFonts w:ascii="Times New Roman" w:hAnsi="Times New Roman" w:cs="Times New Roman"/>
          <w:szCs w:val="24"/>
        </w:rPr>
        <w:t xml:space="preserve"> </w:t>
      </w:r>
      <w:r w:rsidR="004F346C" w:rsidRPr="00D35519">
        <w:rPr>
          <w:rFonts w:ascii="Times New Roman" w:hAnsi="Times New Roman" w:cs="Times New Roman"/>
          <w:szCs w:val="24"/>
        </w:rPr>
        <w:t>2017</w:t>
      </w:r>
      <w:r w:rsidRPr="00D35519">
        <w:rPr>
          <w:rFonts w:ascii="Times New Roman" w:hAnsi="Times New Roman" w:cs="Times New Roman"/>
          <w:szCs w:val="24"/>
        </w:rPr>
        <w:t xml:space="preserve"> were signed as correct</w:t>
      </w:r>
      <w:r w:rsidR="00D35519" w:rsidRPr="00D35519">
        <w:rPr>
          <w:rFonts w:ascii="Times New Roman" w:hAnsi="Times New Roman" w:cs="Times New Roman"/>
          <w:szCs w:val="24"/>
        </w:rPr>
        <w:t>.</w:t>
      </w:r>
      <w:r w:rsidR="004F346C" w:rsidRPr="00D35519">
        <w:rPr>
          <w:rFonts w:ascii="Times New Roman" w:hAnsi="Times New Roman" w:cs="Times New Roman"/>
          <w:szCs w:val="24"/>
        </w:rPr>
        <w:t xml:space="preserve"> </w:t>
      </w:r>
    </w:p>
    <w:p w:rsidR="00D35519" w:rsidRPr="00D35519" w:rsidRDefault="00D35519" w:rsidP="00D35519">
      <w:pPr>
        <w:pStyle w:val="ListParagraph"/>
        <w:rPr>
          <w:rFonts w:ascii="Times New Roman" w:hAnsi="Times New Roman" w:cs="Times New Roman"/>
          <w:b/>
          <w:szCs w:val="24"/>
        </w:rPr>
      </w:pPr>
    </w:p>
    <w:p w:rsidR="00D35519" w:rsidRPr="00D35519" w:rsidRDefault="00D35519" w:rsidP="00D35519">
      <w:pPr>
        <w:pStyle w:val="ListParagraph"/>
        <w:rPr>
          <w:rFonts w:ascii="Times New Roman" w:hAnsi="Times New Roman" w:cs="Times New Roman"/>
          <w:b/>
          <w:szCs w:val="24"/>
        </w:rPr>
      </w:pPr>
    </w:p>
    <w:p w:rsidR="008F1414" w:rsidRPr="002B666E" w:rsidRDefault="00453601" w:rsidP="008F1414">
      <w:pPr>
        <w:pStyle w:val="ListParagraph"/>
        <w:numPr>
          <w:ilvl w:val="0"/>
          <w:numId w:val="3"/>
        </w:numPr>
        <w:rPr>
          <w:rFonts w:ascii="Times New Roman" w:hAnsi="Times New Roman" w:cs="Times New Roman"/>
          <w:b/>
          <w:szCs w:val="24"/>
        </w:rPr>
      </w:pPr>
      <w:r w:rsidRPr="002B666E">
        <w:rPr>
          <w:rFonts w:ascii="Times New Roman" w:hAnsi="Times New Roman" w:cs="Times New Roman"/>
          <w:b/>
          <w:i/>
          <w:szCs w:val="24"/>
        </w:rPr>
        <w:t>Opportunity for public statement:</w:t>
      </w:r>
      <w:r w:rsidR="0026485B" w:rsidRPr="002B666E">
        <w:rPr>
          <w:rFonts w:ascii="Times New Roman" w:hAnsi="Times New Roman" w:cs="Times New Roman"/>
          <w:b/>
          <w:szCs w:val="24"/>
        </w:rPr>
        <w:t xml:space="preserve"> </w:t>
      </w:r>
      <w:r w:rsidR="00D43DD1" w:rsidRPr="002B666E">
        <w:rPr>
          <w:rFonts w:ascii="Times New Roman" w:hAnsi="Times New Roman" w:cs="Times New Roman"/>
          <w:b/>
          <w:szCs w:val="24"/>
        </w:rPr>
        <w:t>None</w:t>
      </w:r>
    </w:p>
    <w:p w:rsidR="00496385" w:rsidRPr="002B666E" w:rsidRDefault="00496385" w:rsidP="00496385">
      <w:pPr>
        <w:pStyle w:val="ListParagraph"/>
        <w:rPr>
          <w:rFonts w:ascii="Times New Roman" w:hAnsi="Times New Roman" w:cs="Times New Roman"/>
          <w:b/>
          <w:szCs w:val="24"/>
        </w:rPr>
      </w:pPr>
    </w:p>
    <w:p w:rsidR="00496385" w:rsidRPr="002B666E" w:rsidRDefault="00D35519" w:rsidP="008F1414">
      <w:pPr>
        <w:pStyle w:val="ListParagraph"/>
        <w:numPr>
          <w:ilvl w:val="0"/>
          <w:numId w:val="3"/>
        </w:numPr>
        <w:rPr>
          <w:rFonts w:ascii="Times New Roman" w:hAnsi="Times New Roman" w:cs="Times New Roman"/>
          <w:b/>
          <w:szCs w:val="24"/>
        </w:rPr>
      </w:pPr>
      <w:r>
        <w:rPr>
          <w:rFonts w:ascii="Times New Roman" w:hAnsi="Times New Roman" w:cs="Times New Roman"/>
          <w:b/>
          <w:szCs w:val="24"/>
        </w:rPr>
        <w:t>Affordable Housing:</w:t>
      </w:r>
      <w:r>
        <w:rPr>
          <w:rFonts w:ascii="Times New Roman" w:hAnsi="Times New Roman" w:cs="Times New Roman"/>
          <w:szCs w:val="24"/>
        </w:rPr>
        <w:t xml:space="preserve">  </w:t>
      </w:r>
      <w:proofErr w:type="spellStart"/>
      <w:r>
        <w:rPr>
          <w:rFonts w:ascii="Times New Roman" w:hAnsi="Times New Roman" w:cs="Times New Roman"/>
          <w:szCs w:val="24"/>
        </w:rPr>
        <w:t>Ulricka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Machiarello</w:t>
      </w:r>
      <w:proofErr w:type="spellEnd"/>
      <w:r>
        <w:rPr>
          <w:rFonts w:ascii="Times New Roman" w:hAnsi="Times New Roman" w:cs="Times New Roman"/>
          <w:szCs w:val="24"/>
        </w:rPr>
        <w:t xml:space="preserve"> was unable to attend this meeting and will be present at the next to discuss developments regarding affordable housing.</w:t>
      </w:r>
    </w:p>
    <w:p w:rsidR="008F1414" w:rsidRPr="002B666E" w:rsidRDefault="008F1414" w:rsidP="008F1414">
      <w:pPr>
        <w:pStyle w:val="ListParagraph"/>
        <w:rPr>
          <w:rFonts w:ascii="Times New Roman" w:hAnsi="Times New Roman" w:cs="Times New Roman"/>
          <w:szCs w:val="24"/>
        </w:rPr>
      </w:pPr>
    </w:p>
    <w:p w:rsidR="00BC0ADC" w:rsidRPr="00BC0ADC" w:rsidRDefault="00D43DD1" w:rsidP="00BC0ADC">
      <w:pPr>
        <w:pStyle w:val="ListParagraph"/>
        <w:numPr>
          <w:ilvl w:val="0"/>
          <w:numId w:val="3"/>
        </w:numPr>
        <w:rPr>
          <w:rFonts w:ascii="Times New Roman" w:hAnsi="Times New Roman" w:cs="Times New Roman"/>
          <w:b/>
          <w:szCs w:val="24"/>
        </w:rPr>
      </w:pPr>
      <w:r w:rsidRPr="002B666E">
        <w:rPr>
          <w:rFonts w:ascii="Times New Roman" w:hAnsi="Times New Roman" w:cs="Times New Roman"/>
          <w:b/>
          <w:szCs w:val="24"/>
        </w:rPr>
        <w:t xml:space="preserve"> Planning:</w:t>
      </w:r>
      <w:r w:rsidR="006C535F" w:rsidRPr="002B666E">
        <w:rPr>
          <w:rFonts w:ascii="Times New Roman" w:hAnsi="Times New Roman" w:cs="Times New Roman"/>
          <w:b/>
          <w:szCs w:val="24"/>
        </w:rPr>
        <w:t xml:space="preserve"> </w:t>
      </w:r>
      <w:r w:rsidR="004F346C" w:rsidRPr="00BC0ADC">
        <w:rPr>
          <w:rFonts w:ascii="Times New Roman" w:hAnsi="Times New Roman" w:cs="Times New Roman"/>
          <w:b/>
          <w:szCs w:val="24"/>
        </w:rPr>
        <w:t xml:space="preserve">  </w:t>
      </w:r>
      <w:r w:rsidR="002B666E" w:rsidRPr="00BC0ADC">
        <w:rPr>
          <w:rFonts w:ascii="Times New Roman" w:hAnsi="Times New Roman" w:cs="Times New Roman"/>
          <w:b/>
          <w:szCs w:val="24"/>
        </w:rPr>
        <w:tab/>
      </w:r>
      <w:r w:rsidR="002B666E" w:rsidRPr="00BC0ADC">
        <w:rPr>
          <w:rFonts w:ascii="Times New Roman" w:hAnsi="Times New Roman" w:cs="Times New Roman"/>
          <w:b/>
          <w:szCs w:val="24"/>
        </w:rPr>
        <w:tab/>
      </w:r>
      <w:r w:rsidR="002B666E" w:rsidRPr="00BC0ADC">
        <w:rPr>
          <w:rFonts w:ascii="Times New Roman" w:hAnsi="Times New Roman" w:cs="Times New Roman"/>
          <w:b/>
          <w:szCs w:val="24"/>
        </w:rPr>
        <w:tab/>
      </w:r>
      <w:r w:rsidR="002B666E" w:rsidRPr="00BC0ADC">
        <w:rPr>
          <w:rFonts w:ascii="Times New Roman" w:hAnsi="Times New Roman" w:cs="Times New Roman"/>
          <w:b/>
          <w:szCs w:val="24"/>
        </w:rPr>
        <w:tab/>
      </w:r>
      <w:r w:rsidR="002B666E" w:rsidRPr="00BC0ADC">
        <w:rPr>
          <w:rFonts w:ascii="Times New Roman" w:hAnsi="Times New Roman" w:cs="Times New Roman"/>
          <w:b/>
          <w:szCs w:val="24"/>
        </w:rPr>
        <w:tab/>
      </w:r>
      <w:r w:rsidR="002B666E" w:rsidRPr="00BC0ADC">
        <w:rPr>
          <w:rFonts w:ascii="Times New Roman" w:hAnsi="Times New Roman" w:cs="Times New Roman"/>
          <w:b/>
          <w:szCs w:val="24"/>
        </w:rPr>
        <w:tab/>
      </w:r>
      <w:r w:rsidR="002B666E" w:rsidRPr="00BC0ADC">
        <w:rPr>
          <w:rFonts w:ascii="Times New Roman" w:hAnsi="Times New Roman" w:cs="Times New Roman"/>
          <w:b/>
          <w:szCs w:val="24"/>
        </w:rPr>
        <w:tab/>
      </w:r>
      <w:r w:rsidR="002B666E" w:rsidRPr="00BC0ADC">
        <w:rPr>
          <w:rFonts w:ascii="Times New Roman" w:hAnsi="Times New Roman" w:cs="Times New Roman"/>
          <w:b/>
          <w:szCs w:val="24"/>
        </w:rPr>
        <w:tab/>
        <w:t xml:space="preserve">   </w:t>
      </w:r>
      <w:r w:rsidR="00BC0ADC" w:rsidRPr="00BC0ADC">
        <w:rPr>
          <w:rFonts w:ascii="Times New Roman" w:hAnsi="Times New Roman" w:cs="Times New Roman"/>
          <w:b/>
          <w:szCs w:val="24"/>
        </w:rPr>
        <w:t xml:space="preserve">                      </w:t>
      </w:r>
      <w:r w:rsidR="00BC0ADC">
        <w:rPr>
          <w:rFonts w:ascii="Times New Roman" w:hAnsi="Times New Roman" w:cs="Times New Roman"/>
          <w:b/>
          <w:szCs w:val="24"/>
        </w:rPr>
        <w:t xml:space="preserve">        </w:t>
      </w:r>
      <w:r w:rsidR="00BC0ADC" w:rsidRPr="00BC0ADC">
        <w:rPr>
          <w:rFonts w:ascii="Times New Roman" w:hAnsi="Times New Roman" w:cs="Times New Roman"/>
          <w:b/>
          <w:szCs w:val="24"/>
        </w:rPr>
        <w:t xml:space="preserve">P.C.               </w:t>
      </w:r>
      <w:r w:rsidR="004F346C" w:rsidRPr="00BC0ADC">
        <w:rPr>
          <w:rFonts w:ascii="Times New Roman" w:hAnsi="Times New Roman" w:cs="Times New Roman"/>
          <w:b/>
          <w:szCs w:val="24"/>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1275"/>
        <w:gridCol w:w="2835"/>
        <w:gridCol w:w="993"/>
        <w:gridCol w:w="850"/>
        <w:gridCol w:w="992"/>
        <w:gridCol w:w="1134"/>
        <w:gridCol w:w="851"/>
      </w:tblGrid>
      <w:tr w:rsidR="00BC0ADC" w:rsidRPr="00277628" w:rsidTr="007503AB">
        <w:tc>
          <w:tcPr>
            <w:tcW w:w="113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b/>
                <w:sz w:val="18"/>
                <w:szCs w:val="20"/>
              </w:rPr>
            </w:pPr>
            <w:r w:rsidRPr="00277628">
              <w:rPr>
                <w:b/>
                <w:sz w:val="18"/>
                <w:szCs w:val="20"/>
              </w:rPr>
              <w:t>S/0103/17/FL</w:t>
            </w:r>
          </w:p>
        </w:tc>
        <w:tc>
          <w:tcPr>
            <w:tcW w:w="1134"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spacing w:line="480" w:lineRule="auto"/>
              <w:jc w:val="both"/>
              <w:rPr>
                <w:sz w:val="18"/>
                <w:szCs w:val="20"/>
              </w:rPr>
            </w:pPr>
            <w:r w:rsidRPr="00277628">
              <w:rPr>
                <w:sz w:val="18"/>
                <w:szCs w:val="20"/>
              </w:rPr>
              <w:t>Dr L Kemp</w:t>
            </w:r>
          </w:p>
        </w:tc>
        <w:tc>
          <w:tcPr>
            <w:tcW w:w="127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69 High St.</w:t>
            </w:r>
          </w:p>
        </w:tc>
        <w:tc>
          <w:tcPr>
            <w:tcW w:w="283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Single storey side ext. prior appl. S/1711/16/FL</w:t>
            </w:r>
          </w:p>
        </w:tc>
        <w:tc>
          <w:tcPr>
            <w:tcW w:w="993"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21/01/17</w:t>
            </w:r>
          </w:p>
        </w:tc>
        <w:tc>
          <w:tcPr>
            <w:tcW w:w="850"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08/2/17</w:t>
            </w:r>
          </w:p>
        </w:tc>
        <w:tc>
          <w:tcPr>
            <w:tcW w:w="992"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30/1/17</w:t>
            </w:r>
          </w:p>
        </w:tc>
        <w:tc>
          <w:tcPr>
            <w:tcW w:w="1134"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rFonts w:ascii="Book Antiqua Alt" w:hAnsi="Book Antiqua Alt"/>
                <w:b/>
                <w:sz w:val="18"/>
                <w:szCs w:val="20"/>
              </w:rPr>
            </w:pPr>
            <w:r w:rsidRPr="00277628">
              <w:rPr>
                <w:rFonts w:ascii="Book Antiqua Alt" w:hAnsi="Book Antiqua Alt"/>
                <w:b/>
                <w:sz w:val="18"/>
                <w:szCs w:val="20"/>
              </w:rPr>
              <w:t>Approved</w:t>
            </w:r>
          </w:p>
        </w:tc>
        <w:tc>
          <w:tcPr>
            <w:tcW w:w="851"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tabs>
                <w:tab w:val="left" w:pos="1020"/>
              </w:tabs>
              <w:rPr>
                <w:rFonts w:ascii="Book Antiqua Alt" w:hAnsi="Book Antiqua Alt"/>
                <w:b/>
                <w:sz w:val="18"/>
                <w:szCs w:val="20"/>
              </w:rPr>
            </w:pPr>
          </w:p>
        </w:tc>
      </w:tr>
      <w:tr w:rsidR="00BC0ADC" w:rsidRPr="00277628" w:rsidTr="007503AB">
        <w:tc>
          <w:tcPr>
            <w:tcW w:w="113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b/>
                <w:sz w:val="18"/>
                <w:szCs w:val="20"/>
              </w:rPr>
            </w:pPr>
            <w:r w:rsidRPr="00277628">
              <w:rPr>
                <w:b/>
                <w:sz w:val="18"/>
                <w:szCs w:val="20"/>
              </w:rPr>
              <w:t>S/0228/17/FL</w:t>
            </w:r>
          </w:p>
        </w:tc>
        <w:tc>
          <w:tcPr>
            <w:tcW w:w="1134"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spacing w:line="480" w:lineRule="auto"/>
              <w:jc w:val="both"/>
              <w:rPr>
                <w:sz w:val="18"/>
                <w:szCs w:val="20"/>
              </w:rPr>
            </w:pPr>
            <w:r w:rsidRPr="00277628">
              <w:rPr>
                <w:sz w:val="18"/>
                <w:szCs w:val="20"/>
              </w:rPr>
              <w:t>C Parry</w:t>
            </w:r>
          </w:p>
        </w:tc>
        <w:tc>
          <w:tcPr>
            <w:tcW w:w="127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7 Mill Road</w:t>
            </w:r>
          </w:p>
        </w:tc>
        <w:tc>
          <w:tcPr>
            <w:tcW w:w="283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Install 3 air source heat pumps</w:t>
            </w:r>
          </w:p>
        </w:tc>
        <w:tc>
          <w:tcPr>
            <w:tcW w:w="993"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6/2/17</w:t>
            </w:r>
          </w:p>
        </w:tc>
        <w:tc>
          <w:tcPr>
            <w:tcW w:w="850"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13/2/17</w:t>
            </w:r>
          </w:p>
        </w:tc>
        <w:tc>
          <w:tcPr>
            <w:tcW w:w="1134"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rFonts w:ascii="Book Antiqua Alt" w:hAnsi="Book Antiqua Alt"/>
                <w:b/>
                <w:sz w:val="18"/>
                <w:szCs w:val="20"/>
              </w:rPr>
            </w:pPr>
            <w:r w:rsidRPr="00277628">
              <w:rPr>
                <w:rFonts w:ascii="Book Antiqua Alt" w:hAnsi="Book Antiqua Alt"/>
                <w:b/>
                <w:sz w:val="18"/>
                <w:szCs w:val="20"/>
              </w:rPr>
              <w:t>Approved</w:t>
            </w:r>
          </w:p>
        </w:tc>
        <w:tc>
          <w:tcPr>
            <w:tcW w:w="851"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tabs>
                <w:tab w:val="left" w:pos="1020"/>
              </w:tabs>
              <w:rPr>
                <w:rFonts w:ascii="Book Antiqua Alt" w:hAnsi="Book Antiqua Alt"/>
                <w:b/>
                <w:sz w:val="18"/>
                <w:szCs w:val="20"/>
              </w:rPr>
            </w:pPr>
          </w:p>
        </w:tc>
      </w:tr>
      <w:tr w:rsidR="00BC0ADC" w:rsidRPr="00277628" w:rsidTr="007503AB">
        <w:tc>
          <w:tcPr>
            <w:tcW w:w="113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b/>
                <w:sz w:val="18"/>
                <w:szCs w:val="20"/>
              </w:rPr>
            </w:pPr>
            <w:r w:rsidRPr="00277628">
              <w:rPr>
                <w:b/>
                <w:sz w:val="18"/>
                <w:szCs w:val="20"/>
              </w:rPr>
              <w:t>S/0565/17/FL</w:t>
            </w:r>
          </w:p>
        </w:tc>
        <w:tc>
          <w:tcPr>
            <w:tcW w:w="1134"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spacing w:line="480" w:lineRule="auto"/>
              <w:jc w:val="both"/>
              <w:rPr>
                <w:sz w:val="18"/>
                <w:szCs w:val="20"/>
              </w:rPr>
            </w:pPr>
            <w:r w:rsidRPr="00277628">
              <w:rPr>
                <w:sz w:val="18"/>
                <w:szCs w:val="20"/>
              </w:rPr>
              <w:t>S Robinson</w:t>
            </w:r>
          </w:p>
        </w:tc>
        <w:tc>
          <w:tcPr>
            <w:tcW w:w="127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42 High St.</w:t>
            </w:r>
          </w:p>
        </w:tc>
        <w:tc>
          <w:tcPr>
            <w:tcW w:w="283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Replacement garage</w:t>
            </w:r>
          </w:p>
        </w:tc>
        <w:tc>
          <w:tcPr>
            <w:tcW w:w="993"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24/2/17</w:t>
            </w:r>
          </w:p>
        </w:tc>
        <w:tc>
          <w:tcPr>
            <w:tcW w:w="850"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13/3/17</w:t>
            </w:r>
          </w:p>
        </w:tc>
        <w:tc>
          <w:tcPr>
            <w:tcW w:w="992"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9/3/17</w:t>
            </w:r>
          </w:p>
        </w:tc>
        <w:tc>
          <w:tcPr>
            <w:tcW w:w="1134"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rFonts w:ascii="Book Antiqua Alt" w:hAnsi="Book Antiqua Alt"/>
                <w:b/>
                <w:sz w:val="18"/>
                <w:szCs w:val="20"/>
              </w:rPr>
            </w:pPr>
            <w:r w:rsidRPr="00277628">
              <w:rPr>
                <w:rFonts w:ascii="Book Antiqua Alt" w:hAnsi="Book Antiqua Alt"/>
                <w:b/>
                <w:sz w:val="18"/>
                <w:szCs w:val="20"/>
              </w:rPr>
              <w:t>Approved</w:t>
            </w:r>
          </w:p>
        </w:tc>
        <w:tc>
          <w:tcPr>
            <w:tcW w:w="851"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tabs>
                <w:tab w:val="left" w:pos="1020"/>
              </w:tabs>
              <w:rPr>
                <w:rFonts w:ascii="Book Antiqua Alt" w:hAnsi="Book Antiqua Alt"/>
                <w:b/>
                <w:sz w:val="18"/>
                <w:szCs w:val="20"/>
              </w:rPr>
            </w:pPr>
          </w:p>
        </w:tc>
      </w:tr>
      <w:tr w:rsidR="00BC0ADC" w:rsidRPr="00277628" w:rsidTr="007503AB">
        <w:tc>
          <w:tcPr>
            <w:tcW w:w="113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b/>
                <w:sz w:val="18"/>
                <w:szCs w:val="20"/>
              </w:rPr>
            </w:pPr>
            <w:r w:rsidRPr="00277628">
              <w:rPr>
                <w:b/>
                <w:sz w:val="18"/>
                <w:szCs w:val="20"/>
              </w:rPr>
              <w:t>S/3599/16/FL</w:t>
            </w:r>
          </w:p>
        </w:tc>
        <w:tc>
          <w:tcPr>
            <w:tcW w:w="1134"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spacing w:line="480" w:lineRule="auto"/>
              <w:jc w:val="both"/>
              <w:rPr>
                <w:sz w:val="18"/>
                <w:szCs w:val="20"/>
              </w:rPr>
            </w:pPr>
            <w:r w:rsidRPr="00277628">
              <w:rPr>
                <w:sz w:val="18"/>
                <w:szCs w:val="20"/>
              </w:rPr>
              <w:t>G Drake</w:t>
            </w:r>
          </w:p>
        </w:tc>
        <w:tc>
          <w:tcPr>
            <w:tcW w:w="127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21 High St.</w:t>
            </w:r>
          </w:p>
        </w:tc>
        <w:tc>
          <w:tcPr>
            <w:tcW w:w="283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Amendment to elevation</w:t>
            </w:r>
          </w:p>
        </w:tc>
        <w:tc>
          <w:tcPr>
            <w:tcW w:w="993"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14/3/17</w:t>
            </w:r>
          </w:p>
        </w:tc>
        <w:tc>
          <w:tcPr>
            <w:tcW w:w="850"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p>
        </w:tc>
        <w:tc>
          <w:tcPr>
            <w:tcW w:w="992"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16/3/17</w:t>
            </w:r>
          </w:p>
        </w:tc>
        <w:tc>
          <w:tcPr>
            <w:tcW w:w="1134"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rFonts w:ascii="Book Antiqua Alt" w:hAnsi="Book Antiqua Alt"/>
                <w:b/>
                <w:sz w:val="18"/>
                <w:szCs w:val="20"/>
              </w:rPr>
            </w:pPr>
            <w:r w:rsidRPr="00277628">
              <w:rPr>
                <w:rFonts w:ascii="Book Antiqua Alt" w:hAnsi="Book Antiqua Alt"/>
                <w:b/>
                <w:sz w:val="18"/>
                <w:szCs w:val="20"/>
              </w:rPr>
              <w:t>Refused</w:t>
            </w:r>
          </w:p>
        </w:tc>
        <w:tc>
          <w:tcPr>
            <w:tcW w:w="851"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tabs>
                <w:tab w:val="left" w:pos="1020"/>
              </w:tabs>
              <w:rPr>
                <w:rFonts w:ascii="Book Antiqua Alt" w:hAnsi="Book Antiqua Alt"/>
                <w:b/>
                <w:sz w:val="18"/>
                <w:szCs w:val="20"/>
              </w:rPr>
            </w:pPr>
          </w:p>
        </w:tc>
      </w:tr>
      <w:tr w:rsidR="00BC0ADC" w:rsidRPr="00277628" w:rsidTr="007503AB">
        <w:tc>
          <w:tcPr>
            <w:tcW w:w="113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b/>
                <w:sz w:val="18"/>
                <w:szCs w:val="20"/>
              </w:rPr>
            </w:pPr>
            <w:r w:rsidRPr="00277628">
              <w:rPr>
                <w:b/>
                <w:sz w:val="18"/>
                <w:szCs w:val="20"/>
              </w:rPr>
              <w:t>S/1231/17/FL</w:t>
            </w:r>
          </w:p>
        </w:tc>
        <w:tc>
          <w:tcPr>
            <w:tcW w:w="1134"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spacing w:line="480" w:lineRule="auto"/>
              <w:jc w:val="both"/>
              <w:rPr>
                <w:sz w:val="18"/>
                <w:szCs w:val="20"/>
              </w:rPr>
            </w:pPr>
            <w:r w:rsidRPr="00277628">
              <w:rPr>
                <w:sz w:val="18"/>
                <w:szCs w:val="20"/>
              </w:rPr>
              <w:t>Mrs J Greer</w:t>
            </w:r>
          </w:p>
        </w:tc>
        <w:tc>
          <w:tcPr>
            <w:tcW w:w="127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1  Hayter Close</w:t>
            </w:r>
          </w:p>
        </w:tc>
        <w:tc>
          <w:tcPr>
            <w:tcW w:w="2835"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Two sto</w:t>
            </w:r>
            <w:r>
              <w:rPr>
                <w:sz w:val="18"/>
                <w:szCs w:val="20"/>
              </w:rPr>
              <w:t>rey side ext. to two storey pro</w:t>
            </w:r>
            <w:r w:rsidRPr="00277628">
              <w:rPr>
                <w:sz w:val="18"/>
                <w:szCs w:val="20"/>
              </w:rPr>
              <w:t>p.</w:t>
            </w:r>
          </w:p>
        </w:tc>
        <w:tc>
          <w:tcPr>
            <w:tcW w:w="993"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11/4/17</w:t>
            </w:r>
          </w:p>
        </w:tc>
        <w:tc>
          <w:tcPr>
            <w:tcW w:w="850"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25/4/17</w:t>
            </w:r>
          </w:p>
        </w:tc>
        <w:tc>
          <w:tcPr>
            <w:tcW w:w="992"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sz w:val="18"/>
                <w:szCs w:val="20"/>
              </w:rPr>
            </w:pPr>
            <w:r w:rsidRPr="00277628">
              <w:rPr>
                <w:sz w:val="18"/>
                <w:szCs w:val="20"/>
              </w:rPr>
              <w:t>25/4/17</w:t>
            </w:r>
          </w:p>
        </w:tc>
        <w:tc>
          <w:tcPr>
            <w:tcW w:w="1134"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rPr>
                <w:rFonts w:ascii="Book Antiqua Alt" w:hAnsi="Book Antiqua Alt"/>
                <w:b/>
                <w:sz w:val="18"/>
                <w:szCs w:val="20"/>
              </w:rPr>
            </w:pPr>
            <w:r w:rsidRPr="00277628">
              <w:rPr>
                <w:rFonts w:ascii="Book Antiqua Alt" w:hAnsi="Book Antiqua Alt"/>
                <w:b/>
                <w:sz w:val="18"/>
                <w:szCs w:val="20"/>
              </w:rPr>
              <w:t>Approved</w:t>
            </w:r>
          </w:p>
        </w:tc>
        <w:tc>
          <w:tcPr>
            <w:tcW w:w="851" w:type="dxa"/>
            <w:tcBorders>
              <w:top w:val="single" w:sz="4" w:space="0" w:color="auto"/>
              <w:left w:val="single" w:sz="4" w:space="0" w:color="auto"/>
              <w:bottom w:val="single" w:sz="4" w:space="0" w:color="auto"/>
              <w:right w:val="single" w:sz="4" w:space="0" w:color="auto"/>
            </w:tcBorders>
          </w:tcPr>
          <w:p w:rsidR="00BC0ADC" w:rsidRPr="00277628" w:rsidRDefault="00BC0ADC" w:rsidP="007503AB">
            <w:pPr>
              <w:tabs>
                <w:tab w:val="left" w:pos="1020"/>
              </w:tabs>
              <w:rPr>
                <w:rFonts w:ascii="Book Antiqua Alt" w:hAnsi="Book Antiqua Alt"/>
                <w:b/>
                <w:sz w:val="18"/>
                <w:szCs w:val="20"/>
              </w:rPr>
            </w:pPr>
          </w:p>
        </w:tc>
      </w:tr>
    </w:tbl>
    <w:p w:rsidR="00063DFB" w:rsidRDefault="00063DFB" w:rsidP="00BC0ADC">
      <w:pPr>
        <w:spacing w:after="0" w:line="240" w:lineRule="auto"/>
        <w:rPr>
          <w:rFonts w:ascii="Times New Roman" w:hAnsi="Times New Roman" w:cs="Times New Roman"/>
          <w:b/>
          <w:szCs w:val="24"/>
        </w:rPr>
      </w:pPr>
    </w:p>
    <w:p w:rsidR="00BC0ADC" w:rsidRDefault="00BC0ADC" w:rsidP="00BC0ADC">
      <w:pPr>
        <w:spacing w:after="0" w:line="240" w:lineRule="auto"/>
        <w:rPr>
          <w:rFonts w:ascii="Times New Roman" w:hAnsi="Times New Roman" w:cs="Times New Roman"/>
          <w:szCs w:val="24"/>
        </w:rPr>
      </w:pPr>
      <w:r>
        <w:rPr>
          <w:rFonts w:ascii="Times New Roman" w:hAnsi="Times New Roman" w:cs="Times New Roman"/>
          <w:szCs w:val="24"/>
        </w:rPr>
        <w:t>Cllr. Causton raised the issue of 42 High St. regarding the boundary between 42 and 40.  The owner of 42 would like to make his new garage wall as the boundary between his property and her listed property and she is against this idea.  A letter written to Julie Baird of Housing on 13</w:t>
      </w:r>
      <w:r w:rsidRPr="00BC0ADC">
        <w:rPr>
          <w:rFonts w:ascii="Times New Roman" w:hAnsi="Times New Roman" w:cs="Times New Roman"/>
          <w:szCs w:val="24"/>
          <w:vertAlign w:val="superscript"/>
        </w:rPr>
        <w:t>th</w:t>
      </w:r>
      <w:r>
        <w:rPr>
          <w:rFonts w:ascii="Times New Roman" w:hAnsi="Times New Roman" w:cs="Times New Roman"/>
          <w:szCs w:val="24"/>
        </w:rPr>
        <w:t xml:space="preserve"> March had received no acknowledgement and it was agreed to chase this up as there were various issues, one being that the hedge in the original plan has been replaced with a wall.  </w:t>
      </w:r>
      <w:proofErr w:type="spellStart"/>
      <w:r>
        <w:rPr>
          <w:rFonts w:ascii="Times New Roman" w:hAnsi="Times New Roman" w:cs="Times New Roman"/>
          <w:szCs w:val="24"/>
        </w:rPr>
        <w:t>Dist.Cllr</w:t>
      </w:r>
      <w:proofErr w:type="spellEnd"/>
      <w:r>
        <w:rPr>
          <w:rFonts w:ascii="Times New Roman" w:hAnsi="Times New Roman" w:cs="Times New Roman"/>
          <w:szCs w:val="24"/>
        </w:rPr>
        <w:t>. Fraser said he would look into this.</w:t>
      </w:r>
    </w:p>
    <w:p w:rsidR="00BC0ADC" w:rsidRPr="00BC0ADC" w:rsidRDefault="00BC0ADC" w:rsidP="00BC0ADC">
      <w:pPr>
        <w:spacing w:after="0" w:line="240" w:lineRule="auto"/>
        <w:rPr>
          <w:rFonts w:ascii="Times New Roman" w:hAnsi="Times New Roman" w:cs="Times New Roman"/>
          <w:szCs w:val="24"/>
        </w:rPr>
      </w:pPr>
    </w:p>
    <w:p w:rsidR="00BC0ADC" w:rsidRDefault="006C535F" w:rsidP="00BC0ADC">
      <w:pPr>
        <w:jc w:val="both"/>
        <w:rPr>
          <w:rFonts w:ascii="Times New Roman" w:hAnsi="Times New Roman"/>
          <w:b/>
        </w:rPr>
      </w:pPr>
      <w:r w:rsidRPr="002B666E">
        <w:rPr>
          <w:rFonts w:ascii="Times New Roman" w:hAnsi="Times New Roman"/>
          <w:b/>
        </w:rPr>
        <w:t xml:space="preserve">          </w:t>
      </w:r>
      <w:r w:rsidR="00BC0ADC">
        <w:rPr>
          <w:rFonts w:ascii="Times New Roman" w:hAnsi="Times New Roman"/>
          <w:b/>
        </w:rPr>
        <w:t xml:space="preserve"> 8.  </w:t>
      </w:r>
      <w:r w:rsidRPr="002B666E">
        <w:rPr>
          <w:rFonts w:ascii="Times New Roman" w:hAnsi="Times New Roman"/>
          <w:b/>
        </w:rPr>
        <w:t>Finance: Account spread sheet for 2016/1 7 distributed to councillors.</w:t>
      </w:r>
    </w:p>
    <w:p w:rsidR="006C535F" w:rsidRDefault="00BC0ADC" w:rsidP="00BC0ADC">
      <w:pPr>
        <w:jc w:val="both"/>
        <w:rPr>
          <w:rFonts w:ascii="Times New Roman" w:hAnsi="Times New Roman"/>
        </w:rPr>
      </w:pPr>
      <w:r>
        <w:rPr>
          <w:rFonts w:ascii="Times New Roman" w:hAnsi="Times New Roman"/>
          <w:b/>
        </w:rPr>
        <w:t xml:space="preserve">           </w:t>
      </w:r>
      <w:r w:rsidR="006C535F" w:rsidRPr="00BC0ADC">
        <w:rPr>
          <w:rFonts w:ascii="Times New Roman" w:hAnsi="Times New Roman"/>
          <w:b/>
        </w:rPr>
        <w:t>a)</w:t>
      </w:r>
      <w:r>
        <w:rPr>
          <w:rFonts w:ascii="Times New Roman" w:hAnsi="Times New Roman"/>
          <w:b/>
        </w:rPr>
        <w:t xml:space="preserve">  </w:t>
      </w:r>
      <w:r w:rsidRPr="00BC0ADC">
        <w:rPr>
          <w:rFonts w:ascii="Times New Roman" w:hAnsi="Times New Roman"/>
        </w:rPr>
        <w:t xml:space="preserve">Signing, following agreement of final Accounts for 2016/17 ready for audit and signing the Annual Statement </w:t>
      </w:r>
      <w:r w:rsidR="004C3103">
        <w:rPr>
          <w:rFonts w:ascii="Times New Roman" w:hAnsi="Times New Roman"/>
        </w:rPr>
        <w:t xml:space="preserve">      </w:t>
      </w:r>
      <w:r w:rsidRPr="00BC0ADC">
        <w:rPr>
          <w:rFonts w:ascii="Times New Roman" w:hAnsi="Times New Roman"/>
        </w:rPr>
        <w:t>for external auditors.</w:t>
      </w:r>
      <w:r>
        <w:rPr>
          <w:rFonts w:ascii="Times New Roman" w:hAnsi="Times New Roman"/>
          <w:b/>
        </w:rPr>
        <w:t xml:space="preserve"> </w:t>
      </w:r>
      <w:r>
        <w:rPr>
          <w:rFonts w:ascii="Times New Roman" w:hAnsi="Times New Roman"/>
        </w:rPr>
        <w:t>These documents had been distributed to the counci</w:t>
      </w:r>
      <w:r w:rsidR="004C3103">
        <w:rPr>
          <w:rFonts w:ascii="Times New Roman" w:hAnsi="Times New Roman"/>
        </w:rPr>
        <w:t xml:space="preserve">llors and were signed following </w:t>
      </w:r>
      <w:r>
        <w:rPr>
          <w:rFonts w:ascii="Times New Roman" w:hAnsi="Times New Roman"/>
        </w:rPr>
        <w:t>agreement by council.</w:t>
      </w:r>
    </w:p>
    <w:p w:rsidR="004C3103" w:rsidRPr="004C3103" w:rsidRDefault="004C3103" w:rsidP="00BC0ADC">
      <w:pPr>
        <w:jc w:val="both"/>
        <w:rPr>
          <w:rFonts w:ascii="Times New Roman" w:hAnsi="Times New Roman"/>
          <w:b/>
        </w:rPr>
      </w:pPr>
      <w:r>
        <w:rPr>
          <w:rFonts w:ascii="Times New Roman" w:hAnsi="Times New Roman"/>
        </w:rPr>
        <w:t xml:space="preserve">           </w:t>
      </w:r>
      <w:r>
        <w:rPr>
          <w:rFonts w:ascii="Times New Roman" w:hAnsi="Times New Roman"/>
          <w:b/>
        </w:rPr>
        <w:t>b)  Authorised payments:</w:t>
      </w:r>
    </w:p>
    <w:p w:rsidR="004C3103" w:rsidRPr="004C3103" w:rsidRDefault="004C3103" w:rsidP="004C3103">
      <w:pPr>
        <w:ind w:left="360"/>
        <w:jc w:val="both"/>
        <w:rPr>
          <w:rFonts w:ascii="Times New Roman" w:hAnsi="Times New Roman" w:cs="Times New Roman"/>
        </w:rPr>
      </w:pPr>
      <w:proofErr w:type="gramStart"/>
      <w:r w:rsidRPr="004C3103">
        <w:rPr>
          <w:rFonts w:ascii="Times New Roman" w:hAnsi="Times New Roman" w:cs="Times New Roman"/>
        </w:rPr>
        <w:t>£  370.50</w:t>
      </w:r>
      <w:proofErr w:type="gramEnd"/>
      <w:r w:rsidRPr="004C3103">
        <w:rPr>
          <w:rFonts w:ascii="Times New Roman" w:hAnsi="Times New Roman" w:cs="Times New Roman"/>
        </w:rPr>
        <w:t xml:space="preserve">   Mrs J Richards April/May salary (chq. 1021)</w:t>
      </w:r>
    </w:p>
    <w:p w:rsidR="004C3103" w:rsidRPr="004C3103" w:rsidRDefault="004C3103" w:rsidP="004C3103">
      <w:pPr>
        <w:ind w:left="360"/>
        <w:jc w:val="both"/>
        <w:rPr>
          <w:rFonts w:ascii="Times New Roman" w:hAnsi="Times New Roman" w:cs="Times New Roman"/>
        </w:rPr>
      </w:pPr>
      <w:proofErr w:type="gramStart"/>
      <w:r w:rsidRPr="004C3103">
        <w:rPr>
          <w:rFonts w:ascii="Times New Roman" w:hAnsi="Times New Roman" w:cs="Times New Roman"/>
        </w:rPr>
        <w:t>£  200.00</w:t>
      </w:r>
      <w:proofErr w:type="gramEnd"/>
      <w:r w:rsidRPr="004C3103">
        <w:rPr>
          <w:rFonts w:ascii="Times New Roman" w:hAnsi="Times New Roman" w:cs="Times New Roman"/>
        </w:rPr>
        <w:t xml:space="preserve">    Age UK Cambs. (Village Warden Scheme)</w:t>
      </w:r>
      <w:r w:rsidR="00E33A25">
        <w:rPr>
          <w:rFonts w:ascii="Times New Roman" w:hAnsi="Times New Roman" w:cs="Times New Roman"/>
        </w:rPr>
        <w:t>(1022)</w:t>
      </w:r>
    </w:p>
    <w:p w:rsidR="004C3103" w:rsidRPr="004C3103" w:rsidRDefault="004C3103" w:rsidP="004C3103">
      <w:pPr>
        <w:ind w:left="360"/>
        <w:jc w:val="both"/>
        <w:rPr>
          <w:rFonts w:ascii="Times New Roman" w:hAnsi="Times New Roman" w:cs="Times New Roman"/>
        </w:rPr>
      </w:pPr>
      <w:proofErr w:type="gramStart"/>
      <w:r w:rsidRPr="004C3103">
        <w:rPr>
          <w:rFonts w:ascii="Times New Roman" w:hAnsi="Times New Roman" w:cs="Times New Roman"/>
        </w:rPr>
        <w:t>£  202.68</w:t>
      </w:r>
      <w:proofErr w:type="gramEnd"/>
      <w:r w:rsidRPr="004C3103">
        <w:rPr>
          <w:rFonts w:ascii="Times New Roman" w:hAnsi="Times New Roman" w:cs="Times New Roman"/>
        </w:rPr>
        <w:t xml:space="preserve">   CPALC Affiliation fee (chq. 1023</w:t>
      </w:r>
      <w:r w:rsidR="00E33A25">
        <w:rPr>
          <w:rFonts w:ascii="Times New Roman" w:hAnsi="Times New Roman" w:cs="Times New Roman"/>
        </w:rPr>
        <w:t>)</w:t>
      </w:r>
    </w:p>
    <w:p w:rsidR="004C3103" w:rsidRPr="004C3103" w:rsidRDefault="004C3103" w:rsidP="004C3103">
      <w:pPr>
        <w:ind w:left="360"/>
        <w:jc w:val="both"/>
        <w:rPr>
          <w:rFonts w:ascii="Times New Roman" w:hAnsi="Times New Roman" w:cs="Times New Roman"/>
        </w:rPr>
      </w:pPr>
      <w:proofErr w:type="gramStart"/>
      <w:r w:rsidRPr="004C3103">
        <w:rPr>
          <w:rFonts w:ascii="Times New Roman" w:hAnsi="Times New Roman" w:cs="Times New Roman"/>
        </w:rPr>
        <w:lastRenderedPageBreak/>
        <w:t>£  132.00</w:t>
      </w:r>
      <w:proofErr w:type="gramEnd"/>
      <w:r w:rsidRPr="004C3103">
        <w:rPr>
          <w:rFonts w:ascii="Times New Roman" w:hAnsi="Times New Roman" w:cs="Times New Roman"/>
        </w:rPr>
        <w:t xml:space="preserve">   </w:t>
      </w:r>
      <w:proofErr w:type="spellStart"/>
      <w:r w:rsidRPr="004C3103">
        <w:rPr>
          <w:rFonts w:ascii="Times New Roman" w:hAnsi="Times New Roman" w:cs="Times New Roman"/>
        </w:rPr>
        <w:t>Pellys</w:t>
      </w:r>
      <w:proofErr w:type="spellEnd"/>
      <w:r w:rsidRPr="004C3103">
        <w:rPr>
          <w:rFonts w:ascii="Times New Roman" w:hAnsi="Times New Roman" w:cs="Times New Roman"/>
        </w:rPr>
        <w:t xml:space="preserve"> re Land Registration (chq. 1024)</w:t>
      </w:r>
    </w:p>
    <w:p w:rsidR="004C3103" w:rsidRPr="004C3103" w:rsidRDefault="004C3103" w:rsidP="004C3103">
      <w:pPr>
        <w:ind w:left="360"/>
        <w:jc w:val="both"/>
        <w:rPr>
          <w:rFonts w:ascii="Times New Roman" w:hAnsi="Times New Roman" w:cs="Times New Roman"/>
        </w:rPr>
      </w:pPr>
      <w:proofErr w:type="gramStart"/>
      <w:r w:rsidRPr="004C3103">
        <w:rPr>
          <w:rFonts w:ascii="Times New Roman" w:hAnsi="Times New Roman" w:cs="Times New Roman"/>
        </w:rPr>
        <w:t>£  127.92</w:t>
      </w:r>
      <w:proofErr w:type="gramEnd"/>
      <w:r w:rsidRPr="004C3103">
        <w:rPr>
          <w:rFonts w:ascii="Times New Roman" w:hAnsi="Times New Roman" w:cs="Times New Roman"/>
        </w:rPr>
        <w:tab/>
        <w:t>CGM Inv.204731 (chq. 1025)</w:t>
      </w:r>
    </w:p>
    <w:p w:rsidR="004C3103" w:rsidRPr="004C3103" w:rsidRDefault="004C3103" w:rsidP="004C3103">
      <w:pPr>
        <w:ind w:left="360"/>
        <w:jc w:val="both"/>
        <w:rPr>
          <w:rFonts w:ascii="Times New Roman" w:hAnsi="Times New Roman" w:cs="Times New Roman"/>
        </w:rPr>
      </w:pPr>
      <w:proofErr w:type="gramStart"/>
      <w:r w:rsidRPr="004C3103">
        <w:rPr>
          <w:rFonts w:ascii="Times New Roman" w:hAnsi="Times New Roman" w:cs="Times New Roman"/>
        </w:rPr>
        <w:t>£  120.00</w:t>
      </w:r>
      <w:proofErr w:type="gramEnd"/>
      <w:r w:rsidRPr="004C3103">
        <w:rPr>
          <w:rFonts w:ascii="Times New Roman" w:hAnsi="Times New Roman" w:cs="Times New Roman"/>
        </w:rPr>
        <w:tab/>
        <w:t>Mark Grimwood re Pocket Park tidy-up (chq. 1026</w:t>
      </w:r>
    </w:p>
    <w:p w:rsidR="004C3103" w:rsidRPr="004C3103" w:rsidRDefault="004C3103" w:rsidP="004C3103">
      <w:pPr>
        <w:ind w:left="360"/>
        <w:jc w:val="both"/>
        <w:rPr>
          <w:rFonts w:ascii="Times New Roman" w:hAnsi="Times New Roman" w:cs="Times New Roman"/>
        </w:rPr>
      </w:pPr>
      <w:r w:rsidRPr="004C3103">
        <w:rPr>
          <w:rFonts w:ascii="Times New Roman" w:hAnsi="Times New Roman" w:cs="Times New Roman"/>
        </w:rPr>
        <w:t>£   40.51    STP for Printer inks &amp; staplers (chq. 1027)</w:t>
      </w:r>
    </w:p>
    <w:p w:rsidR="004C3103" w:rsidRPr="004C3103" w:rsidRDefault="004C3103" w:rsidP="004C3103">
      <w:pPr>
        <w:ind w:left="360"/>
        <w:jc w:val="both"/>
        <w:rPr>
          <w:rFonts w:ascii="Times New Roman" w:hAnsi="Times New Roman" w:cs="Times New Roman"/>
        </w:rPr>
      </w:pPr>
      <w:r w:rsidRPr="004C3103">
        <w:rPr>
          <w:rFonts w:ascii="Times New Roman" w:hAnsi="Times New Roman" w:cs="Times New Roman"/>
        </w:rPr>
        <w:t>£   36.00</w:t>
      </w:r>
      <w:r w:rsidRPr="004C3103">
        <w:rPr>
          <w:rFonts w:ascii="Times New Roman" w:hAnsi="Times New Roman" w:cs="Times New Roman"/>
        </w:rPr>
        <w:tab/>
        <w:t>CPRE annual subscription (chq. 1028)</w:t>
      </w:r>
    </w:p>
    <w:p w:rsidR="004C3103" w:rsidRPr="004C3103" w:rsidRDefault="004C3103" w:rsidP="004C3103">
      <w:pPr>
        <w:ind w:left="360"/>
        <w:jc w:val="both"/>
        <w:rPr>
          <w:rFonts w:ascii="Times New Roman" w:hAnsi="Times New Roman" w:cs="Times New Roman"/>
        </w:rPr>
      </w:pPr>
      <w:r w:rsidRPr="004C3103">
        <w:rPr>
          <w:rFonts w:ascii="Times New Roman" w:hAnsi="Times New Roman" w:cs="Times New Roman"/>
        </w:rPr>
        <w:t>£   20.00</w:t>
      </w:r>
      <w:r w:rsidRPr="004C3103">
        <w:rPr>
          <w:rFonts w:ascii="Times New Roman" w:hAnsi="Times New Roman" w:cs="Times New Roman"/>
        </w:rPr>
        <w:tab/>
        <w:t xml:space="preserve">Running Total (Jackie </w:t>
      </w:r>
      <w:proofErr w:type="spellStart"/>
      <w:r w:rsidRPr="004C3103">
        <w:rPr>
          <w:rFonts w:ascii="Times New Roman" w:hAnsi="Times New Roman" w:cs="Times New Roman"/>
        </w:rPr>
        <w:t>Dockerill</w:t>
      </w:r>
      <w:proofErr w:type="spellEnd"/>
      <w:r w:rsidRPr="004C3103">
        <w:rPr>
          <w:rFonts w:ascii="Times New Roman" w:hAnsi="Times New Roman" w:cs="Times New Roman"/>
        </w:rPr>
        <w:t>) for monitoring PAYE (chq. 1029)</w:t>
      </w:r>
    </w:p>
    <w:p w:rsidR="004C3103" w:rsidRPr="004C3103" w:rsidRDefault="004C3103" w:rsidP="004C3103">
      <w:pPr>
        <w:ind w:left="360"/>
        <w:jc w:val="both"/>
        <w:rPr>
          <w:rFonts w:ascii="Times New Roman" w:hAnsi="Times New Roman" w:cs="Times New Roman"/>
        </w:rPr>
      </w:pPr>
      <w:r w:rsidRPr="004C3103">
        <w:rPr>
          <w:rFonts w:ascii="Times New Roman" w:hAnsi="Times New Roman" w:cs="Times New Roman"/>
        </w:rPr>
        <w:t>£   15.73    B&amp;Q for security lock for Pocket Park (chq. 1030)</w:t>
      </w:r>
    </w:p>
    <w:p w:rsidR="004C3103" w:rsidRPr="004C3103" w:rsidRDefault="004C3103" w:rsidP="004C3103">
      <w:pPr>
        <w:ind w:left="360"/>
        <w:jc w:val="both"/>
        <w:rPr>
          <w:rFonts w:ascii="Times New Roman" w:hAnsi="Times New Roman" w:cs="Times New Roman"/>
        </w:rPr>
      </w:pPr>
      <w:r w:rsidRPr="004C3103">
        <w:rPr>
          <w:rFonts w:ascii="Times New Roman" w:hAnsi="Times New Roman" w:cs="Times New Roman"/>
        </w:rPr>
        <w:t>£   92.40</w:t>
      </w:r>
      <w:r w:rsidRPr="004C3103">
        <w:rPr>
          <w:rFonts w:ascii="Times New Roman" w:hAnsi="Times New Roman" w:cs="Times New Roman"/>
        </w:rPr>
        <w:tab/>
        <w:t xml:space="preserve">RoSPA </w:t>
      </w:r>
      <w:proofErr w:type="gramStart"/>
      <w:r w:rsidRPr="004C3103">
        <w:rPr>
          <w:rFonts w:ascii="Times New Roman" w:hAnsi="Times New Roman" w:cs="Times New Roman"/>
        </w:rPr>
        <w:t>|(</w:t>
      </w:r>
      <w:proofErr w:type="spellStart"/>
      <w:proofErr w:type="gramEnd"/>
      <w:r w:rsidRPr="004C3103">
        <w:rPr>
          <w:rFonts w:ascii="Times New Roman" w:hAnsi="Times New Roman" w:cs="Times New Roman"/>
        </w:rPr>
        <w:t>Playsafety</w:t>
      </w:r>
      <w:proofErr w:type="spellEnd"/>
      <w:r w:rsidRPr="004C3103">
        <w:rPr>
          <w:rFonts w:ascii="Times New Roman" w:hAnsi="Times New Roman" w:cs="Times New Roman"/>
        </w:rPr>
        <w:t xml:space="preserve"> Ltd) playground inspection fee (chq. 1031</w:t>
      </w:r>
      <w:r w:rsidR="00E33A25">
        <w:rPr>
          <w:rFonts w:ascii="Times New Roman" w:hAnsi="Times New Roman" w:cs="Times New Roman"/>
        </w:rPr>
        <w:t>)</w:t>
      </w:r>
      <w:r w:rsidRPr="004C3103">
        <w:rPr>
          <w:rFonts w:ascii="Times New Roman" w:hAnsi="Times New Roman" w:cs="Times New Roman"/>
        </w:rPr>
        <w:t xml:space="preserve">  </w:t>
      </w:r>
    </w:p>
    <w:p w:rsidR="004C3103" w:rsidRPr="004C3103" w:rsidRDefault="004C3103" w:rsidP="004C3103">
      <w:pPr>
        <w:ind w:left="360"/>
        <w:jc w:val="both"/>
        <w:rPr>
          <w:rFonts w:ascii="Times New Roman" w:hAnsi="Times New Roman" w:cs="Times New Roman"/>
        </w:rPr>
      </w:pPr>
      <w:r w:rsidRPr="004C3103">
        <w:rPr>
          <w:rFonts w:ascii="Times New Roman" w:hAnsi="Times New Roman" w:cs="Times New Roman"/>
        </w:rPr>
        <w:t xml:space="preserve">£2260.42 (3 </w:t>
      </w:r>
      <w:proofErr w:type="spellStart"/>
      <w:r w:rsidRPr="004C3103">
        <w:rPr>
          <w:rFonts w:ascii="Times New Roman" w:hAnsi="Times New Roman" w:cs="Times New Roman"/>
        </w:rPr>
        <w:t>yr</w:t>
      </w:r>
      <w:proofErr w:type="spellEnd"/>
      <w:r w:rsidRPr="004C3103">
        <w:rPr>
          <w:rFonts w:ascii="Times New Roman" w:hAnsi="Times New Roman" w:cs="Times New Roman"/>
        </w:rPr>
        <w:t xml:space="preserve"> contract</w:t>
      </w:r>
      <w:proofErr w:type="gramStart"/>
      <w:r w:rsidRPr="004C3103">
        <w:rPr>
          <w:rFonts w:ascii="Times New Roman" w:hAnsi="Times New Roman" w:cs="Times New Roman"/>
        </w:rPr>
        <w:t>)  AON</w:t>
      </w:r>
      <w:proofErr w:type="gramEnd"/>
      <w:r w:rsidRPr="004C3103">
        <w:rPr>
          <w:rFonts w:ascii="Times New Roman" w:hAnsi="Times New Roman" w:cs="Times New Roman"/>
        </w:rPr>
        <w:t xml:space="preserve"> UK Insurance (CHQ. 1032)</w:t>
      </w:r>
    </w:p>
    <w:p w:rsidR="004C3103" w:rsidRDefault="004C3103" w:rsidP="004C3103">
      <w:pPr>
        <w:ind w:left="360"/>
        <w:jc w:val="both"/>
        <w:rPr>
          <w:rFonts w:ascii="Times New Roman" w:hAnsi="Times New Roman" w:cs="Times New Roman"/>
        </w:rPr>
      </w:pPr>
      <w:r w:rsidRPr="004C3103">
        <w:rPr>
          <w:rFonts w:ascii="Times New Roman" w:hAnsi="Times New Roman" w:cs="Times New Roman"/>
        </w:rPr>
        <w:t>£    57.00   C. Ross-Bain (</w:t>
      </w:r>
      <w:proofErr w:type="spellStart"/>
      <w:r w:rsidRPr="004C3103">
        <w:rPr>
          <w:rFonts w:ascii="Times New Roman" w:hAnsi="Times New Roman" w:cs="Times New Roman"/>
        </w:rPr>
        <w:t>Weedkiller</w:t>
      </w:r>
      <w:proofErr w:type="spellEnd"/>
      <w:r w:rsidRPr="004C3103">
        <w:rPr>
          <w:rFonts w:ascii="Times New Roman" w:hAnsi="Times New Roman" w:cs="Times New Roman"/>
        </w:rPr>
        <w:t xml:space="preserve"> for Footpaths) (chq. 1033)</w:t>
      </w:r>
    </w:p>
    <w:p w:rsidR="004C3103" w:rsidRDefault="004C3103" w:rsidP="004C3103">
      <w:pPr>
        <w:ind w:left="360"/>
        <w:jc w:val="both"/>
        <w:rPr>
          <w:rFonts w:ascii="Times New Roman" w:hAnsi="Times New Roman" w:cs="Times New Roman"/>
        </w:rPr>
      </w:pPr>
      <w:r>
        <w:rPr>
          <w:rFonts w:ascii="Times New Roman" w:hAnsi="Times New Roman" w:cs="Times New Roman"/>
        </w:rPr>
        <w:t>Before signing the cheque for insurance there was discussion regarding taking up their offer of a 3 year contract at a lower price but still paying annually.  This was agreed.</w:t>
      </w:r>
    </w:p>
    <w:p w:rsidR="004C3103" w:rsidRDefault="004C3103" w:rsidP="004C3103">
      <w:pPr>
        <w:ind w:left="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c)  Monies received:</w:t>
      </w:r>
      <w:r>
        <w:rPr>
          <w:rFonts w:ascii="Times New Roman" w:hAnsi="Times New Roman" w:cs="Times New Roman"/>
        </w:rPr>
        <w:t xml:space="preserve">  £5575.00 being </w:t>
      </w:r>
      <w:proofErr w:type="spellStart"/>
      <w:r>
        <w:rPr>
          <w:rFonts w:ascii="Times New Roman" w:hAnsi="Times New Roman" w:cs="Times New Roman"/>
        </w:rPr>
        <w:t>lst</w:t>
      </w:r>
      <w:proofErr w:type="spellEnd"/>
      <w:r>
        <w:rPr>
          <w:rFonts w:ascii="Times New Roman" w:hAnsi="Times New Roman" w:cs="Times New Roman"/>
        </w:rPr>
        <w:t xml:space="preserve"> tranche of Precept.</w:t>
      </w:r>
    </w:p>
    <w:p w:rsidR="004C3103" w:rsidRPr="004C3103" w:rsidRDefault="004C3103" w:rsidP="004C3103">
      <w:pPr>
        <w:ind w:left="36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d)  </w:t>
      </w:r>
      <w:r>
        <w:rPr>
          <w:rFonts w:ascii="Times New Roman" w:hAnsi="Times New Roman" w:cs="Times New Roman"/>
          <w:b/>
        </w:rPr>
        <w:t>Revised pay scales for Parish Clerk:</w:t>
      </w:r>
      <w:r>
        <w:rPr>
          <w:rFonts w:ascii="Times New Roman" w:hAnsi="Times New Roman" w:cs="Times New Roman"/>
        </w:rPr>
        <w:t xml:space="preserve">  It was agreed to discuss this at the next meeting.</w:t>
      </w:r>
    </w:p>
    <w:p w:rsidR="004C3103" w:rsidRDefault="00005C39" w:rsidP="004C3103">
      <w:pPr>
        <w:rPr>
          <w:rFonts w:ascii="Times New Roman" w:hAnsi="Times New Roman" w:cs="Times New Roman"/>
          <w:szCs w:val="24"/>
        </w:rPr>
      </w:pPr>
      <w:r w:rsidRPr="002B666E">
        <w:rPr>
          <w:rFonts w:ascii="Times New Roman" w:hAnsi="Times New Roman" w:cs="Times New Roman"/>
          <w:szCs w:val="24"/>
        </w:rPr>
        <w:t xml:space="preserve">           </w:t>
      </w:r>
      <w:r w:rsidR="009463A7">
        <w:rPr>
          <w:rFonts w:ascii="Times New Roman" w:hAnsi="Times New Roman" w:cs="Times New Roman"/>
          <w:b/>
          <w:szCs w:val="24"/>
        </w:rPr>
        <w:t>9</w:t>
      </w:r>
      <w:r w:rsidR="006C535F" w:rsidRPr="002B666E">
        <w:rPr>
          <w:rFonts w:ascii="Times New Roman" w:hAnsi="Times New Roman" w:cs="Times New Roman"/>
          <w:b/>
          <w:szCs w:val="24"/>
        </w:rPr>
        <w:t xml:space="preserve">.  </w:t>
      </w:r>
      <w:r w:rsidR="00484502" w:rsidRPr="002B666E">
        <w:rPr>
          <w:rFonts w:ascii="Times New Roman" w:hAnsi="Times New Roman" w:cs="Times New Roman"/>
          <w:b/>
          <w:szCs w:val="24"/>
        </w:rPr>
        <w:t>Maintenance:</w:t>
      </w:r>
    </w:p>
    <w:p w:rsidR="00682B50" w:rsidRDefault="004C3103" w:rsidP="004C3103">
      <w:pPr>
        <w:rPr>
          <w:rFonts w:ascii="Times New Roman" w:hAnsi="Times New Roman" w:cs="Times New Roman"/>
          <w:szCs w:val="24"/>
        </w:rPr>
      </w:pPr>
      <w:r>
        <w:rPr>
          <w:rFonts w:ascii="Times New Roman" w:hAnsi="Times New Roman" w:cs="Times New Roman"/>
          <w:szCs w:val="24"/>
        </w:rPr>
        <w:t xml:space="preserve">            a)  </w:t>
      </w:r>
      <w:r>
        <w:rPr>
          <w:rFonts w:ascii="Times New Roman" w:hAnsi="Times New Roman" w:cs="Times New Roman"/>
          <w:i/>
          <w:szCs w:val="24"/>
        </w:rPr>
        <w:t>Trees in Hayter Close:</w:t>
      </w:r>
      <w:r>
        <w:rPr>
          <w:rFonts w:ascii="Times New Roman" w:hAnsi="Times New Roman" w:cs="Times New Roman"/>
          <w:szCs w:val="24"/>
        </w:rPr>
        <w:t xml:space="preserve">  Mike Rowland is going to replace the two diseased trees which had been removed, the stumps taken out and soil replaced.  He will choose trees which will not be effected by Honey Fungus.  Scilla Harvey has also requested to plant </w:t>
      </w:r>
      <w:r w:rsidR="00682B50">
        <w:rPr>
          <w:rFonts w:ascii="Times New Roman" w:hAnsi="Times New Roman" w:cs="Times New Roman"/>
          <w:szCs w:val="24"/>
        </w:rPr>
        <w:t>two trees by the Pound, having written to the residents of Hayter Close for their comment and the Parish Council will wait to hear the result of this before approving or not and will also check with the Tree Officer whether it is suitable.</w:t>
      </w:r>
    </w:p>
    <w:p w:rsidR="002542A0" w:rsidRPr="004C3103" w:rsidRDefault="00682B50" w:rsidP="004C3103">
      <w:pPr>
        <w:rPr>
          <w:rFonts w:ascii="Times New Roman" w:hAnsi="Times New Roman" w:cs="Times New Roman"/>
          <w:szCs w:val="24"/>
        </w:rPr>
      </w:pPr>
      <w:r>
        <w:rPr>
          <w:rFonts w:ascii="Times New Roman" w:hAnsi="Times New Roman" w:cs="Times New Roman"/>
          <w:szCs w:val="24"/>
        </w:rPr>
        <w:t xml:space="preserve">            b) </w:t>
      </w:r>
      <w:r>
        <w:rPr>
          <w:rFonts w:ascii="Times New Roman" w:hAnsi="Times New Roman" w:cs="Times New Roman"/>
          <w:b/>
          <w:szCs w:val="24"/>
        </w:rPr>
        <w:t>Grass cutting tenders:</w:t>
      </w:r>
      <w:r>
        <w:rPr>
          <w:rFonts w:ascii="Times New Roman" w:hAnsi="Times New Roman" w:cs="Times New Roman"/>
          <w:szCs w:val="24"/>
        </w:rPr>
        <w:t xml:space="preserve">  Two tenders had been received, one from CGM at a cost of £135.68 + VAT for verge cutting and £23.00 + VAT for the occasional cutting of the Pocket Park.  Mark Grimwood of Weston Colville had quoted £55.00 per cut and £25 for the Pocket Park, with no VAT.  Cllr. Holness proposed that the quote from Mark </w:t>
      </w:r>
      <w:proofErr w:type="spellStart"/>
      <w:r>
        <w:rPr>
          <w:rFonts w:ascii="Times New Roman" w:hAnsi="Times New Roman" w:cs="Times New Roman"/>
          <w:szCs w:val="24"/>
        </w:rPr>
        <w:t>Grinwood</w:t>
      </w:r>
      <w:proofErr w:type="spellEnd"/>
      <w:r>
        <w:rPr>
          <w:rFonts w:ascii="Times New Roman" w:hAnsi="Times New Roman" w:cs="Times New Roman"/>
          <w:szCs w:val="24"/>
        </w:rPr>
        <w:t xml:space="preserve"> should be accepted and this was agreed.  He does considerable grass work in the village so will cut the verges when necessary.  Cllr. Holness said he would ask the owners of Pear Tree Cottage if they could</w:t>
      </w:r>
      <w:r w:rsidR="009463A7">
        <w:rPr>
          <w:rFonts w:ascii="Times New Roman" w:hAnsi="Times New Roman" w:cs="Times New Roman"/>
          <w:szCs w:val="24"/>
        </w:rPr>
        <w:t xml:space="preserve"> cut</w:t>
      </w:r>
      <w:r>
        <w:rPr>
          <w:rFonts w:ascii="Times New Roman" w:hAnsi="Times New Roman" w:cs="Times New Roman"/>
          <w:szCs w:val="24"/>
        </w:rPr>
        <w:t xml:space="preserve"> the grass round the village sign, and if so Mark </w:t>
      </w:r>
      <w:proofErr w:type="spellStart"/>
      <w:r>
        <w:rPr>
          <w:rFonts w:ascii="Times New Roman" w:hAnsi="Times New Roman" w:cs="Times New Roman"/>
          <w:szCs w:val="24"/>
        </w:rPr>
        <w:t>Grinwood</w:t>
      </w:r>
      <w:proofErr w:type="spellEnd"/>
      <w:r>
        <w:rPr>
          <w:rFonts w:ascii="Times New Roman" w:hAnsi="Times New Roman" w:cs="Times New Roman"/>
          <w:szCs w:val="24"/>
        </w:rPr>
        <w:t xml:space="preserve"> would cut the playground on a regular basis.</w:t>
      </w:r>
      <w:r w:rsidR="00847C9E" w:rsidRPr="004C3103">
        <w:rPr>
          <w:rFonts w:ascii="Times New Roman" w:hAnsi="Times New Roman" w:cs="Times New Roman"/>
          <w:szCs w:val="24"/>
        </w:rPr>
        <w:t xml:space="preserve">  </w:t>
      </w:r>
      <w:r w:rsidR="00847C9E" w:rsidRPr="004C3103">
        <w:rPr>
          <w:rFonts w:ascii="Times New Roman" w:hAnsi="Times New Roman" w:cs="Times New Roman"/>
          <w:vanish/>
          <w:szCs w:val="24"/>
        </w:rPr>
        <w:t>olne</w:t>
      </w:r>
      <w:r w:rsidR="00005C39" w:rsidRPr="004C3103">
        <w:rPr>
          <w:rFonts w:ascii="Times New Roman" w:hAnsi="Times New Roman" w:cs="Times New Roman"/>
          <w:szCs w:val="24"/>
        </w:rPr>
        <w:t xml:space="preserve">  </w:t>
      </w:r>
    </w:p>
    <w:p w:rsidR="00A86312" w:rsidRPr="002B666E" w:rsidRDefault="009463A7" w:rsidP="00585EA5">
      <w:pPr>
        <w:spacing w:after="0"/>
        <w:ind w:left="360" w:right="703"/>
        <w:rPr>
          <w:rFonts w:ascii="Times New Roman" w:hAnsi="Times New Roman" w:cs="Times New Roman"/>
          <w:b/>
          <w:szCs w:val="24"/>
        </w:rPr>
      </w:pPr>
      <w:r>
        <w:rPr>
          <w:rFonts w:ascii="Times New Roman" w:hAnsi="Times New Roman" w:cs="Times New Roman"/>
          <w:b/>
          <w:szCs w:val="24"/>
        </w:rPr>
        <w:t xml:space="preserve">   10</w:t>
      </w:r>
      <w:r w:rsidR="00585EA5" w:rsidRPr="002B666E">
        <w:rPr>
          <w:rFonts w:ascii="Times New Roman" w:hAnsi="Times New Roman" w:cs="Times New Roman"/>
          <w:b/>
          <w:szCs w:val="24"/>
        </w:rPr>
        <w:t xml:space="preserve">.  </w:t>
      </w:r>
      <w:r w:rsidR="00F120E0" w:rsidRPr="002B666E">
        <w:rPr>
          <w:rFonts w:ascii="Times New Roman" w:hAnsi="Times New Roman" w:cs="Times New Roman"/>
          <w:b/>
          <w:szCs w:val="24"/>
        </w:rPr>
        <w:t>Correspondence</w:t>
      </w:r>
      <w:r w:rsidR="00F120E0" w:rsidRPr="009463A7">
        <w:rPr>
          <w:rFonts w:ascii="Times New Roman" w:hAnsi="Times New Roman" w:cs="Times New Roman"/>
          <w:szCs w:val="24"/>
        </w:rPr>
        <w:t>:</w:t>
      </w:r>
      <w:r w:rsidR="00F932F7" w:rsidRPr="009463A7">
        <w:rPr>
          <w:rFonts w:ascii="Times New Roman" w:hAnsi="Times New Roman" w:cs="Times New Roman"/>
          <w:szCs w:val="24"/>
        </w:rPr>
        <w:t xml:space="preserve"> </w:t>
      </w:r>
      <w:r w:rsidRPr="009463A7">
        <w:rPr>
          <w:rFonts w:ascii="Times New Roman" w:hAnsi="Times New Roman" w:cs="Times New Roman"/>
          <w:szCs w:val="24"/>
        </w:rPr>
        <w:t>None</w:t>
      </w:r>
    </w:p>
    <w:p w:rsidR="00847C9E" w:rsidRPr="002B666E" w:rsidRDefault="00682B50" w:rsidP="00847C9E">
      <w:pPr>
        <w:pStyle w:val="ListParagraph"/>
        <w:spacing w:after="0"/>
        <w:ind w:right="703"/>
        <w:rPr>
          <w:rFonts w:ascii="Times New Roman" w:hAnsi="Times New Roman" w:cs="Times New Roman"/>
          <w:b/>
          <w:szCs w:val="24"/>
        </w:rPr>
      </w:pPr>
      <w:r>
        <w:rPr>
          <w:rFonts w:ascii="Times New Roman" w:hAnsi="Times New Roman" w:cs="Times New Roman"/>
          <w:b/>
          <w:szCs w:val="24"/>
        </w:rPr>
        <w:t xml:space="preserve"> </w:t>
      </w:r>
    </w:p>
    <w:p w:rsidR="00E84C2B" w:rsidRPr="00E33A25" w:rsidRDefault="009463A7" w:rsidP="00682B50">
      <w:pPr>
        <w:ind w:right="703"/>
        <w:rPr>
          <w:rFonts w:ascii="Times New Roman" w:hAnsi="Times New Roman" w:cs="Times New Roman"/>
          <w:szCs w:val="24"/>
        </w:rPr>
      </w:pPr>
      <w:r>
        <w:rPr>
          <w:rFonts w:ascii="Times New Roman" w:hAnsi="Times New Roman" w:cs="Times New Roman"/>
          <w:b/>
          <w:szCs w:val="24"/>
        </w:rPr>
        <w:t xml:space="preserve">          11</w:t>
      </w:r>
      <w:r w:rsidR="00585EA5" w:rsidRPr="002B666E">
        <w:rPr>
          <w:rFonts w:ascii="Times New Roman" w:hAnsi="Times New Roman" w:cs="Times New Roman"/>
          <w:b/>
          <w:szCs w:val="24"/>
        </w:rPr>
        <w:t>.</w:t>
      </w:r>
      <w:r w:rsidR="00900F08" w:rsidRPr="002B666E">
        <w:rPr>
          <w:rFonts w:ascii="Times New Roman" w:hAnsi="Times New Roman" w:cs="Times New Roman"/>
          <w:b/>
          <w:szCs w:val="24"/>
        </w:rPr>
        <w:t xml:space="preserve"> </w:t>
      </w:r>
      <w:r w:rsidR="00682B50">
        <w:rPr>
          <w:rFonts w:ascii="Times New Roman" w:hAnsi="Times New Roman" w:cs="Times New Roman"/>
          <w:b/>
          <w:szCs w:val="24"/>
        </w:rPr>
        <w:t xml:space="preserve"> </w:t>
      </w:r>
      <w:r w:rsidR="00900F08" w:rsidRPr="002B666E">
        <w:rPr>
          <w:rFonts w:ascii="Times New Roman" w:hAnsi="Times New Roman" w:cs="Times New Roman"/>
          <w:b/>
          <w:szCs w:val="24"/>
        </w:rPr>
        <w:t>Football Club &amp; Sports Pavilion</w:t>
      </w:r>
      <w:r w:rsidR="00E84C2B" w:rsidRPr="002B666E">
        <w:rPr>
          <w:rFonts w:ascii="Times New Roman" w:hAnsi="Times New Roman" w:cs="Times New Roman"/>
          <w:b/>
          <w:szCs w:val="24"/>
        </w:rPr>
        <w:t>:</w:t>
      </w:r>
      <w:r w:rsidR="00E33A25">
        <w:rPr>
          <w:rFonts w:ascii="Times New Roman" w:hAnsi="Times New Roman" w:cs="Times New Roman"/>
          <w:szCs w:val="24"/>
        </w:rPr>
        <w:t xml:space="preserve">  Cllr. Holness reported that they are still trying to rent more land to increase their number of pitches.  Security was again raised at the last joint meeting re a floodlight at the end of the car park and one on the end of the pavilion.  They thought this a good idea provided the Parish Council paid for it.  Cllr. Holness will look into the cost of floodlights or solar lighting.  The fact that the Football Club had put up a notice one weekend when there was a lot going on in the village saying that the rec. car park was for Football Club members only is possible cause for concern.  However it was felt that this was a one-off thing and unlikely to happen again.</w:t>
      </w:r>
    </w:p>
    <w:p w:rsidR="00E33A25" w:rsidRDefault="009463A7" w:rsidP="008F124F">
      <w:pPr>
        <w:ind w:right="703"/>
        <w:rPr>
          <w:rFonts w:ascii="Times New Roman" w:hAnsi="Times New Roman" w:cs="Times New Roman"/>
          <w:szCs w:val="24"/>
        </w:rPr>
      </w:pPr>
      <w:r>
        <w:rPr>
          <w:rFonts w:ascii="Times New Roman" w:hAnsi="Times New Roman" w:cs="Times New Roman"/>
          <w:szCs w:val="24"/>
        </w:rPr>
        <w:t xml:space="preserve">          </w:t>
      </w:r>
      <w:r w:rsidR="008F124F">
        <w:rPr>
          <w:rFonts w:ascii="Times New Roman" w:hAnsi="Times New Roman" w:cs="Times New Roman"/>
          <w:b/>
          <w:szCs w:val="24"/>
        </w:rPr>
        <w:t>1</w:t>
      </w:r>
      <w:r>
        <w:rPr>
          <w:rFonts w:ascii="Times New Roman" w:hAnsi="Times New Roman" w:cs="Times New Roman"/>
          <w:b/>
          <w:szCs w:val="24"/>
        </w:rPr>
        <w:t>2</w:t>
      </w:r>
      <w:r w:rsidR="00900F08" w:rsidRPr="002B666E">
        <w:rPr>
          <w:rFonts w:ascii="Times New Roman" w:hAnsi="Times New Roman" w:cs="Times New Roman"/>
          <w:b/>
          <w:szCs w:val="24"/>
        </w:rPr>
        <w:t>.   Traffic Issues &amp; speed restrictions:</w:t>
      </w:r>
      <w:r w:rsidR="00A2261F" w:rsidRPr="002B666E">
        <w:rPr>
          <w:rFonts w:ascii="Times New Roman" w:hAnsi="Times New Roman" w:cs="Times New Roman"/>
          <w:szCs w:val="24"/>
        </w:rPr>
        <w:t xml:space="preserve"> </w:t>
      </w:r>
    </w:p>
    <w:p w:rsidR="00E33A25" w:rsidRDefault="00E33A25" w:rsidP="008F124F">
      <w:pPr>
        <w:ind w:right="703"/>
        <w:rPr>
          <w:rFonts w:ascii="Times New Roman" w:hAnsi="Times New Roman" w:cs="Times New Roman"/>
          <w:szCs w:val="24"/>
        </w:rPr>
      </w:pPr>
      <w:r>
        <w:rPr>
          <w:rFonts w:ascii="Times New Roman" w:hAnsi="Times New Roman" w:cs="Times New Roman"/>
          <w:szCs w:val="24"/>
        </w:rPr>
        <w:t xml:space="preserve">           a)  Minor Highways Improvement Scheme:  The Chairman was pleased that an award had been granted and they are working on the project.</w:t>
      </w:r>
    </w:p>
    <w:p w:rsidR="000B69A7" w:rsidRDefault="00E33A25" w:rsidP="008F124F">
      <w:pPr>
        <w:ind w:right="703"/>
        <w:rPr>
          <w:rFonts w:ascii="Times New Roman" w:hAnsi="Times New Roman" w:cs="Times New Roman"/>
          <w:szCs w:val="24"/>
        </w:rPr>
      </w:pPr>
      <w:r>
        <w:rPr>
          <w:rFonts w:ascii="Times New Roman" w:hAnsi="Times New Roman" w:cs="Times New Roman"/>
          <w:szCs w:val="24"/>
        </w:rPr>
        <w:t xml:space="preserve">           b)  Speed indicator:  Cllr. |Nichols said that comparative prices were discussed at the last mee</w:t>
      </w:r>
      <w:r w:rsidR="000B69A7">
        <w:rPr>
          <w:rFonts w:ascii="Times New Roman" w:hAnsi="Times New Roman" w:cs="Times New Roman"/>
          <w:szCs w:val="24"/>
        </w:rPr>
        <w:t>ting and the “smiley” one was likely to be the choice.  The three parishes will share its use so each parish would have it for a month at a time, in total 4 months in the year.  Discussions to be held to work out share of cost and maintenance.  Insurance costs need to be shared to cover the 6 parishes involved in this project.  It was agreed that the Parish Council should continue to be involved in this project.</w:t>
      </w:r>
    </w:p>
    <w:p w:rsidR="003E3ABB" w:rsidRDefault="000B69A7" w:rsidP="008F124F">
      <w:pPr>
        <w:ind w:right="703"/>
        <w:rPr>
          <w:rFonts w:ascii="Times New Roman" w:hAnsi="Times New Roman" w:cs="Times New Roman"/>
          <w:szCs w:val="24"/>
        </w:rPr>
      </w:pPr>
      <w:r>
        <w:rPr>
          <w:rFonts w:ascii="Times New Roman" w:hAnsi="Times New Roman" w:cs="Times New Roman"/>
          <w:szCs w:val="24"/>
        </w:rPr>
        <w:lastRenderedPageBreak/>
        <w:t xml:space="preserve">           c) Parking issues:  There have been complaints about parking outside the Village Hall hampering buses stopping at the bus stop.  It was pointed out that Highways should mark it up as it is a bus stop.  The Chairman said he would have a word with David Lines about a sign.</w:t>
      </w:r>
      <w:r w:rsidR="00A2261F" w:rsidRPr="002B666E">
        <w:rPr>
          <w:rFonts w:ascii="Times New Roman" w:hAnsi="Times New Roman" w:cs="Times New Roman"/>
          <w:szCs w:val="24"/>
        </w:rPr>
        <w:t xml:space="preserve"> </w:t>
      </w:r>
    </w:p>
    <w:p w:rsidR="008F124F" w:rsidRDefault="009463A7" w:rsidP="008F124F">
      <w:pPr>
        <w:ind w:right="703"/>
        <w:rPr>
          <w:rFonts w:ascii="Times New Roman" w:hAnsi="Times New Roman" w:cs="Times New Roman"/>
          <w:szCs w:val="24"/>
        </w:rPr>
      </w:pPr>
      <w:r>
        <w:rPr>
          <w:rFonts w:ascii="Times New Roman" w:hAnsi="Times New Roman" w:cs="Times New Roman"/>
          <w:szCs w:val="24"/>
        </w:rPr>
        <w:t xml:space="preserve">         </w:t>
      </w:r>
      <w:r w:rsidR="008F124F">
        <w:rPr>
          <w:rFonts w:ascii="Times New Roman" w:hAnsi="Times New Roman" w:cs="Times New Roman"/>
          <w:szCs w:val="24"/>
        </w:rPr>
        <w:t xml:space="preserve"> </w:t>
      </w:r>
      <w:r>
        <w:rPr>
          <w:rFonts w:ascii="Times New Roman" w:hAnsi="Times New Roman" w:cs="Times New Roman"/>
          <w:b/>
          <w:szCs w:val="24"/>
        </w:rPr>
        <w:t>13</w:t>
      </w:r>
      <w:r w:rsidR="008F124F">
        <w:rPr>
          <w:rFonts w:ascii="Times New Roman" w:hAnsi="Times New Roman" w:cs="Times New Roman"/>
          <w:b/>
          <w:szCs w:val="24"/>
        </w:rPr>
        <w:t>.   Transparency Compliancy:</w:t>
      </w:r>
      <w:r w:rsidR="000B69A7">
        <w:rPr>
          <w:rFonts w:ascii="Times New Roman" w:hAnsi="Times New Roman" w:cs="Times New Roman"/>
          <w:b/>
          <w:szCs w:val="24"/>
        </w:rPr>
        <w:t xml:space="preserve"> </w:t>
      </w:r>
      <w:r w:rsidR="000B69A7">
        <w:rPr>
          <w:rFonts w:ascii="Times New Roman" w:hAnsi="Times New Roman" w:cs="Times New Roman"/>
          <w:szCs w:val="24"/>
        </w:rPr>
        <w:t>This has now been put in place with information e.g. Agendas, Minutes, Accounts, list of Parish Councillors, dates of meetings being put on the website.  The Parish Clerk will send this to Mike Rowland or a councillor could take on this job.</w:t>
      </w:r>
    </w:p>
    <w:p w:rsidR="006D02ED" w:rsidRPr="006D02ED" w:rsidRDefault="006D02ED" w:rsidP="008F124F">
      <w:pPr>
        <w:ind w:right="703"/>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b/>
          <w:szCs w:val="24"/>
        </w:rPr>
        <w:t>14.   Land Registration:</w:t>
      </w:r>
      <w:r>
        <w:rPr>
          <w:rFonts w:ascii="Times New Roman" w:hAnsi="Times New Roman" w:cs="Times New Roman"/>
          <w:szCs w:val="24"/>
        </w:rPr>
        <w:t xml:space="preserve">  This has now been completed having investigated the two small pieces of land as shown on the Parish Meeting Agenda, which are of no worth, one being a piece of verge and the other found to now be owned by </w:t>
      </w:r>
      <w:proofErr w:type="spellStart"/>
      <w:r>
        <w:rPr>
          <w:rFonts w:ascii="Times New Roman" w:hAnsi="Times New Roman" w:cs="Times New Roman"/>
          <w:szCs w:val="24"/>
        </w:rPr>
        <w:t>Dungate</w:t>
      </w:r>
      <w:proofErr w:type="spellEnd"/>
      <w:r>
        <w:rPr>
          <w:rFonts w:ascii="Times New Roman" w:hAnsi="Times New Roman" w:cs="Times New Roman"/>
          <w:szCs w:val="24"/>
        </w:rPr>
        <w:t xml:space="preserve"> Farm.</w:t>
      </w:r>
    </w:p>
    <w:p w:rsidR="006D02ED" w:rsidRDefault="009463A7" w:rsidP="009463A7">
      <w:pPr>
        <w:ind w:right="703"/>
        <w:rPr>
          <w:rFonts w:ascii="Times New Roman" w:hAnsi="Times New Roman" w:cs="Times New Roman"/>
          <w:szCs w:val="24"/>
        </w:rPr>
      </w:pPr>
      <w:r>
        <w:rPr>
          <w:rFonts w:ascii="Times New Roman" w:hAnsi="Times New Roman" w:cs="Times New Roman"/>
          <w:b/>
          <w:szCs w:val="24"/>
        </w:rPr>
        <w:t xml:space="preserve">          15</w:t>
      </w:r>
      <w:r w:rsidR="00FC4536" w:rsidRPr="002B666E">
        <w:rPr>
          <w:rFonts w:ascii="Times New Roman" w:hAnsi="Times New Roman" w:cs="Times New Roman"/>
          <w:b/>
          <w:szCs w:val="24"/>
        </w:rPr>
        <w:t xml:space="preserve">. </w:t>
      </w:r>
      <w:r w:rsidR="00F125C8" w:rsidRPr="002B666E">
        <w:rPr>
          <w:rFonts w:ascii="Times New Roman" w:hAnsi="Times New Roman" w:cs="Times New Roman"/>
          <w:b/>
          <w:szCs w:val="24"/>
        </w:rPr>
        <w:t xml:space="preserve">  </w:t>
      </w:r>
      <w:r w:rsidR="001D7C86" w:rsidRPr="002B666E">
        <w:rPr>
          <w:rFonts w:ascii="Times New Roman" w:hAnsi="Times New Roman" w:cs="Times New Roman"/>
          <w:b/>
          <w:szCs w:val="24"/>
        </w:rPr>
        <w:t xml:space="preserve">Report by </w:t>
      </w:r>
      <w:proofErr w:type="spellStart"/>
      <w:r w:rsidR="006D02ED">
        <w:rPr>
          <w:rFonts w:ascii="Times New Roman" w:hAnsi="Times New Roman" w:cs="Times New Roman"/>
          <w:b/>
          <w:szCs w:val="24"/>
        </w:rPr>
        <w:t>Camb</w:t>
      </w:r>
      <w:proofErr w:type="spellEnd"/>
      <w:r w:rsidR="006D02ED">
        <w:rPr>
          <w:rFonts w:ascii="Times New Roman" w:hAnsi="Times New Roman" w:cs="Times New Roman"/>
          <w:b/>
          <w:szCs w:val="24"/>
        </w:rPr>
        <w:t>.</w:t>
      </w:r>
      <w:r w:rsidR="00DB6EBA">
        <w:rPr>
          <w:rFonts w:ascii="Times New Roman" w:hAnsi="Times New Roman" w:cs="Times New Roman"/>
          <w:b/>
          <w:szCs w:val="24"/>
        </w:rPr>
        <w:t xml:space="preserve"> </w:t>
      </w:r>
      <w:r w:rsidR="006D02ED">
        <w:rPr>
          <w:rFonts w:ascii="Times New Roman" w:hAnsi="Times New Roman" w:cs="Times New Roman"/>
          <w:b/>
          <w:szCs w:val="24"/>
        </w:rPr>
        <w:t>County</w:t>
      </w:r>
      <w:r w:rsidR="00501CAB" w:rsidRPr="002B666E">
        <w:rPr>
          <w:rFonts w:ascii="Times New Roman" w:hAnsi="Times New Roman" w:cs="Times New Roman"/>
          <w:b/>
          <w:szCs w:val="24"/>
        </w:rPr>
        <w:t xml:space="preserve"> </w:t>
      </w:r>
      <w:r w:rsidR="001D7C86" w:rsidRPr="002B666E">
        <w:rPr>
          <w:rFonts w:ascii="Times New Roman" w:hAnsi="Times New Roman" w:cs="Times New Roman"/>
          <w:b/>
          <w:szCs w:val="24"/>
        </w:rPr>
        <w:t>Cllr</w:t>
      </w:r>
      <w:r w:rsidR="006D02ED">
        <w:rPr>
          <w:rFonts w:ascii="Times New Roman" w:hAnsi="Times New Roman" w:cs="Times New Roman"/>
          <w:b/>
          <w:szCs w:val="24"/>
        </w:rPr>
        <w:t xml:space="preserve"> Henry </w:t>
      </w:r>
      <w:r w:rsidR="00DB6EBA">
        <w:rPr>
          <w:rFonts w:ascii="Times New Roman" w:hAnsi="Times New Roman" w:cs="Times New Roman"/>
          <w:b/>
          <w:szCs w:val="24"/>
        </w:rPr>
        <w:t>Batchelor</w:t>
      </w:r>
      <w:r w:rsidR="00DB6EBA" w:rsidRPr="002B666E">
        <w:rPr>
          <w:rFonts w:ascii="Times New Roman" w:hAnsi="Times New Roman" w:cs="Times New Roman"/>
          <w:b/>
          <w:szCs w:val="24"/>
        </w:rPr>
        <w:t>:</w:t>
      </w:r>
      <w:r w:rsidR="006D02ED">
        <w:rPr>
          <w:rFonts w:ascii="Times New Roman" w:hAnsi="Times New Roman" w:cs="Times New Roman"/>
          <w:szCs w:val="24"/>
        </w:rPr>
        <w:t xml:space="preserve">  Recently elected.</w:t>
      </w:r>
    </w:p>
    <w:p w:rsidR="006D02ED" w:rsidRDefault="006D02ED" w:rsidP="009463A7">
      <w:pPr>
        <w:ind w:right="703"/>
        <w:rPr>
          <w:rFonts w:ascii="Times New Roman" w:hAnsi="Times New Roman" w:cs="Times New Roman"/>
          <w:szCs w:val="24"/>
        </w:rPr>
      </w:pPr>
      <w:r>
        <w:rPr>
          <w:rFonts w:ascii="Times New Roman" w:hAnsi="Times New Roman" w:cs="Times New Roman"/>
          <w:szCs w:val="24"/>
        </w:rPr>
        <w:t xml:space="preserve">            a)  City Deal of 39M for improving the A1307.</w:t>
      </w:r>
    </w:p>
    <w:p w:rsidR="006D02ED" w:rsidRDefault="006D02ED" w:rsidP="009463A7">
      <w:pPr>
        <w:ind w:right="703"/>
        <w:rPr>
          <w:rFonts w:ascii="Times New Roman" w:hAnsi="Times New Roman" w:cs="Times New Roman"/>
          <w:szCs w:val="24"/>
        </w:rPr>
      </w:pPr>
      <w:r>
        <w:rPr>
          <w:rFonts w:ascii="Times New Roman" w:hAnsi="Times New Roman" w:cs="Times New Roman"/>
          <w:szCs w:val="24"/>
        </w:rPr>
        <w:t xml:space="preserve">            b)  Devolution – A Mayor has now been elected.</w:t>
      </w:r>
    </w:p>
    <w:p w:rsidR="006D02ED" w:rsidRDefault="006D02ED" w:rsidP="009463A7">
      <w:pPr>
        <w:ind w:right="703"/>
        <w:rPr>
          <w:rFonts w:ascii="Times New Roman" w:hAnsi="Times New Roman" w:cs="Times New Roman"/>
          <w:szCs w:val="24"/>
        </w:rPr>
      </w:pPr>
      <w:r>
        <w:rPr>
          <w:rFonts w:ascii="Times New Roman" w:hAnsi="Times New Roman" w:cs="Times New Roman"/>
          <w:szCs w:val="24"/>
        </w:rPr>
        <w:t xml:space="preserve">            c)  Police website is available for problems like car parking.</w:t>
      </w:r>
    </w:p>
    <w:p w:rsidR="00F125C8" w:rsidRPr="002B666E" w:rsidRDefault="006D02ED" w:rsidP="009463A7">
      <w:pPr>
        <w:ind w:right="703"/>
        <w:rPr>
          <w:rFonts w:ascii="Times New Roman" w:hAnsi="Times New Roman" w:cs="Times New Roman"/>
          <w:szCs w:val="24"/>
        </w:rPr>
      </w:pPr>
      <w:r>
        <w:rPr>
          <w:rFonts w:ascii="Times New Roman" w:hAnsi="Times New Roman" w:cs="Times New Roman"/>
          <w:szCs w:val="24"/>
        </w:rPr>
        <w:t xml:space="preserve">            e)  Library catalogue available now on line giving titles of books available.</w:t>
      </w:r>
      <w:r w:rsidR="00062E27" w:rsidRPr="002B666E">
        <w:rPr>
          <w:rFonts w:ascii="Times New Roman" w:hAnsi="Times New Roman" w:cs="Times New Roman"/>
          <w:szCs w:val="24"/>
        </w:rPr>
        <w:t xml:space="preserve">  </w:t>
      </w:r>
    </w:p>
    <w:p w:rsidR="009153E0" w:rsidRPr="002B666E" w:rsidRDefault="009463A7" w:rsidP="009463A7">
      <w:pPr>
        <w:ind w:right="703"/>
        <w:rPr>
          <w:rFonts w:ascii="Times New Roman" w:hAnsi="Times New Roman" w:cs="Times New Roman"/>
          <w:b/>
          <w:szCs w:val="24"/>
        </w:rPr>
      </w:pPr>
      <w:r>
        <w:rPr>
          <w:rFonts w:ascii="Times New Roman" w:hAnsi="Times New Roman" w:cs="Times New Roman"/>
          <w:b/>
          <w:szCs w:val="24"/>
        </w:rPr>
        <w:t xml:space="preserve">          </w:t>
      </w:r>
      <w:r w:rsidR="003A7A14" w:rsidRPr="002B666E">
        <w:rPr>
          <w:rFonts w:ascii="Times New Roman" w:hAnsi="Times New Roman" w:cs="Times New Roman"/>
          <w:b/>
          <w:szCs w:val="24"/>
        </w:rPr>
        <w:t>1</w:t>
      </w:r>
      <w:r>
        <w:rPr>
          <w:rFonts w:ascii="Times New Roman" w:hAnsi="Times New Roman" w:cs="Times New Roman"/>
          <w:b/>
          <w:szCs w:val="24"/>
        </w:rPr>
        <w:t>6</w:t>
      </w:r>
      <w:r w:rsidR="003A7A14" w:rsidRPr="002B666E">
        <w:rPr>
          <w:rFonts w:ascii="Times New Roman" w:hAnsi="Times New Roman" w:cs="Times New Roman"/>
          <w:b/>
          <w:szCs w:val="24"/>
        </w:rPr>
        <w:t xml:space="preserve">.  </w:t>
      </w:r>
      <w:r w:rsidR="006D02ED">
        <w:rPr>
          <w:rFonts w:ascii="Times New Roman" w:hAnsi="Times New Roman" w:cs="Times New Roman"/>
          <w:b/>
          <w:szCs w:val="24"/>
        </w:rPr>
        <w:t>Report by Dist.</w:t>
      </w:r>
      <w:r w:rsidR="00DB6EBA">
        <w:rPr>
          <w:rFonts w:ascii="Times New Roman" w:hAnsi="Times New Roman" w:cs="Times New Roman"/>
          <w:b/>
          <w:szCs w:val="24"/>
        </w:rPr>
        <w:t xml:space="preserve"> </w:t>
      </w:r>
      <w:r w:rsidR="006D02ED">
        <w:rPr>
          <w:rFonts w:ascii="Times New Roman" w:hAnsi="Times New Roman" w:cs="Times New Roman"/>
          <w:b/>
          <w:szCs w:val="24"/>
        </w:rPr>
        <w:t>Council Cllr. Fraser</w:t>
      </w:r>
      <w:r w:rsidR="00BA2F59" w:rsidRPr="002B666E">
        <w:rPr>
          <w:rFonts w:ascii="Times New Roman" w:hAnsi="Times New Roman" w:cs="Times New Roman"/>
          <w:b/>
          <w:szCs w:val="24"/>
        </w:rPr>
        <w:t xml:space="preserve">: </w:t>
      </w:r>
    </w:p>
    <w:p w:rsidR="006D02ED" w:rsidRDefault="006D02ED" w:rsidP="00F125C8">
      <w:pPr>
        <w:ind w:left="660" w:right="703"/>
        <w:rPr>
          <w:rFonts w:ascii="Times New Roman" w:hAnsi="Times New Roman" w:cs="Times New Roman"/>
          <w:szCs w:val="24"/>
        </w:rPr>
      </w:pPr>
      <w:r>
        <w:rPr>
          <w:rFonts w:ascii="Times New Roman" w:hAnsi="Times New Roman" w:cs="Times New Roman"/>
          <w:szCs w:val="24"/>
        </w:rPr>
        <w:t xml:space="preserve">a)  Local Plan still not in </w:t>
      </w:r>
      <w:r w:rsidR="00DB6EBA">
        <w:rPr>
          <w:rFonts w:ascii="Times New Roman" w:hAnsi="Times New Roman" w:cs="Times New Roman"/>
          <w:szCs w:val="24"/>
        </w:rPr>
        <w:t>place but</w:t>
      </w:r>
      <w:r>
        <w:rPr>
          <w:rFonts w:ascii="Times New Roman" w:hAnsi="Times New Roman" w:cs="Times New Roman"/>
          <w:szCs w:val="24"/>
        </w:rPr>
        <w:t xml:space="preserve"> meetings </w:t>
      </w:r>
      <w:proofErr w:type="gramStart"/>
      <w:r>
        <w:rPr>
          <w:rFonts w:ascii="Times New Roman" w:hAnsi="Times New Roman" w:cs="Times New Roman"/>
          <w:szCs w:val="24"/>
        </w:rPr>
        <w:t>a</w:t>
      </w:r>
      <w:bookmarkStart w:id="0" w:name="_GoBack"/>
      <w:bookmarkEnd w:id="0"/>
      <w:r>
        <w:rPr>
          <w:rFonts w:ascii="Times New Roman" w:hAnsi="Times New Roman" w:cs="Times New Roman"/>
          <w:szCs w:val="24"/>
        </w:rPr>
        <w:t>re</w:t>
      </w:r>
      <w:proofErr w:type="gramEnd"/>
      <w:r>
        <w:rPr>
          <w:rFonts w:ascii="Times New Roman" w:hAnsi="Times New Roman" w:cs="Times New Roman"/>
          <w:szCs w:val="24"/>
        </w:rPr>
        <w:t xml:space="preserve"> being held to resolve this problem.  Probably next year when it will be agreed.</w:t>
      </w:r>
    </w:p>
    <w:p w:rsidR="003A7A14" w:rsidRDefault="006D02ED" w:rsidP="00F125C8">
      <w:pPr>
        <w:ind w:left="660" w:right="703"/>
        <w:rPr>
          <w:rFonts w:ascii="Times New Roman" w:hAnsi="Times New Roman" w:cs="Times New Roman"/>
          <w:szCs w:val="24"/>
        </w:rPr>
      </w:pPr>
      <w:r>
        <w:rPr>
          <w:rFonts w:ascii="Times New Roman" w:hAnsi="Times New Roman" w:cs="Times New Roman"/>
          <w:szCs w:val="24"/>
        </w:rPr>
        <w:t>b)  Housing – 5500 houses are now owned by SCDC and income is being generated by purchasing houses and doing them up</w:t>
      </w:r>
      <w:r w:rsidR="001E1AEE">
        <w:rPr>
          <w:rFonts w:ascii="Times New Roman" w:hAnsi="Times New Roman" w:cs="Times New Roman"/>
          <w:szCs w:val="24"/>
        </w:rPr>
        <w:t xml:space="preserve"> giving an extra income of £60,000 this year.</w:t>
      </w:r>
    </w:p>
    <w:p w:rsidR="001E1AEE" w:rsidRDefault="001E1AEE" w:rsidP="00F125C8">
      <w:pPr>
        <w:ind w:left="660" w:right="703"/>
        <w:rPr>
          <w:rFonts w:ascii="Times New Roman" w:hAnsi="Times New Roman" w:cs="Times New Roman"/>
          <w:szCs w:val="24"/>
        </w:rPr>
      </w:pPr>
      <w:r>
        <w:rPr>
          <w:rFonts w:ascii="Times New Roman" w:hAnsi="Times New Roman" w:cs="Times New Roman"/>
          <w:szCs w:val="24"/>
        </w:rPr>
        <w:t>c)  Community Chest available from 1</w:t>
      </w:r>
      <w:r w:rsidRPr="001E1AEE">
        <w:rPr>
          <w:rFonts w:ascii="Times New Roman" w:hAnsi="Times New Roman" w:cs="Times New Roman"/>
          <w:szCs w:val="24"/>
          <w:vertAlign w:val="superscript"/>
        </w:rPr>
        <w:t>st</w:t>
      </w:r>
      <w:r>
        <w:rPr>
          <w:rFonts w:ascii="Times New Roman" w:hAnsi="Times New Roman" w:cs="Times New Roman"/>
          <w:szCs w:val="24"/>
        </w:rPr>
        <w:t xml:space="preserve"> April of £1000 per bid and 3 bids can be made in one year.</w:t>
      </w:r>
    </w:p>
    <w:p w:rsidR="001E1AEE" w:rsidRDefault="001E1AEE" w:rsidP="00F125C8">
      <w:pPr>
        <w:ind w:left="660" w:right="703"/>
        <w:rPr>
          <w:rFonts w:ascii="Times New Roman" w:hAnsi="Times New Roman" w:cs="Times New Roman"/>
          <w:szCs w:val="24"/>
        </w:rPr>
      </w:pPr>
      <w:r>
        <w:rPr>
          <w:rFonts w:ascii="Times New Roman" w:hAnsi="Times New Roman" w:cs="Times New Roman"/>
          <w:szCs w:val="24"/>
        </w:rPr>
        <w:t>d)  The Forum meetings seem to be a success with officers from SCDC attending and explaining issues with parish councillors.</w:t>
      </w:r>
    </w:p>
    <w:p w:rsidR="001E1AEE" w:rsidRPr="002B666E" w:rsidRDefault="001E1AEE" w:rsidP="00F125C8">
      <w:pPr>
        <w:ind w:left="660" w:right="703"/>
        <w:rPr>
          <w:rFonts w:ascii="Times New Roman" w:hAnsi="Times New Roman" w:cs="Times New Roman"/>
          <w:szCs w:val="24"/>
        </w:rPr>
      </w:pPr>
      <w:r>
        <w:rPr>
          <w:rFonts w:ascii="Times New Roman" w:hAnsi="Times New Roman" w:cs="Times New Roman"/>
          <w:szCs w:val="24"/>
        </w:rPr>
        <w:t>e)  Cllr. Fraser was asked if he could look into the lack of poo bins being delivered as they were ordered six months ago and sites were given.</w:t>
      </w:r>
    </w:p>
    <w:p w:rsidR="004A27E5" w:rsidRDefault="003A7A14" w:rsidP="003A7A14">
      <w:pPr>
        <w:spacing w:after="0"/>
        <w:ind w:right="703"/>
        <w:rPr>
          <w:rFonts w:ascii="Times New Roman" w:hAnsi="Times New Roman" w:cs="Times New Roman"/>
          <w:b/>
          <w:szCs w:val="24"/>
        </w:rPr>
      </w:pPr>
      <w:r w:rsidRPr="002B666E">
        <w:rPr>
          <w:rFonts w:ascii="Times New Roman" w:hAnsi="Times New Roman" w:cs="Times New Roman"/>
          <w:szCs w:val="24"/>
        </w:rPr>
        <w:t xml:space="preserve"> </w:t>
      </w:r>
      <w:r w:rsidR="001E1AEE">
        <w:rPr>
          <w:rFonts w:ascii="Times New Roman" w:hAnsi="Times New Roman" w:cs="Times New Roman"/>
          <w:szCs w:val="24"/>
        </w:rPr>
        <w:t xml:space="preserve">          </w:t>
      </w:r>
      <w:r w:rsidR="001E1AEE">
        <w:rPr>
          <w:rFonts w:ascii="Times New Roman" w:hAnsi="Times New Roman" w:cs="Times New Roman"/>
          <w:b/>
          <w:szCs w:val="24"/>
        </w:rPr>
        <w:t>17.  Any other business:</w:t>
      </w:r>
    </w:p>
    <w:p w:rsidR="001E1AEE" w:rsidRDefault="001E1AEE" w:rsidP="003A7A14">
      <w:pPr>
        <w:spacing w:after="0"/>
        <w:ind w:right="703"/>
        <w:rPr>
          <w:rFonts w:ascii="Times New Roman" w:hAnsi="Times New Roman" w:cs="Times New Roman"/>
          <w:szCs w:val="24"/>
        </w:rPr>
      </w:pPr>
      <w:r>
        <w:rPr>
          <w:rFonts w:ascii="Times New Roman" w:hAnsi="Times New Roman" w:cs="Times New Roman"/>
          <w:b/>
          <w:szCs w:val="24"/>
        </w:rPr>
        <w:t xml:space="preserve">             a) </w:t>
      </w:r>
      <w:r>
        <w:rPr>
          <w:rFonts w:ascii="Times New Roman" w:hAnsi="Times New Roman" w:cs="Times New Roman"/>
          <w:szCs w:val="24"/>
        </w:rPr>
        <w:t>RoSPA report shows that there is some repair work needed on the play equipment, most of it minor.  The Chairman said he would let Cllr. Causton have his copy of the Report as she is happy to look at it and draw up a list of requirements.</w:t>
      </w:r>
    </w:p>
    <w:p w:rsidR="001E1AEE" w:rsidRDefault="001E1AEE" w:rsidP="003A7A14">
      <w:pPr>
        <w:spacing w:after="0"/>
        <w:ind w:right="703"/>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b</w:t>
      </w:r>
      <w:proofErr w:type="gramEnd"/>
      <w:r>
        <w:rPr>
          <w:rFonts w:ascii="Times New Roman" w:hAnsi="Times New Roman" w:cs="Times New Roman"/>
          <w:szCs w:val="24"/>
        </w:rPr>
        <w:t>)  Section 215 Town &amp; Country Planning re derelict buildings – put it on the next Agenda.</w:t>
      </w:r>
    </w:p>
    <w:p w:rsidR="001E1AEE" w:rsidRPr="001E1AEE" w:rsidRDefault="001E1AEE" w:rsidP="003A7A14">
      <w:pPr>
        <w:spacing w:after="0"/>
        <w:ind w:right="703"/>
        <w:rPr>
          <w:rFonts w:ascii="Times New Roman" w:hAnsi="Times New Roman" w:cs="Times New Roman"/>
          <w:caps/>
          <w:szCs w:val="24"/>
        </w:rPr>
      </w:pPr>
    </w:p>
    <w:p w:rsidR="0057482E" w:rsidRPr="002B666E" w:rsidRDefault="0057482E" w:rsidP="0057482E">
      <w:pPr>
        <w:spacing w:after="0"/>
        <w:ind w:left="360" w:right="703"/>
        <w:rPr>
          <w:rFonts w:ascii="Times New Roman" w:hAnsi="Times New Roman" w:cs="Times New Roman"/>
          <w:b/>
          <w:szCs w:val="24"/>
        </w:rPr>
      </w:pPr>
      <w:r w:rsidRPr="002B666E">
        <w:rPr>
          <w:rFonts w:ascii="Times New Roman" w:hAnsi="Times New Roman" w:cs="Times New Roman"/>
          <w:b/>
          <w:szCs w:val="24"/>
        </w:rPr>
        <w:t xml:space="preserve">The next Parish Council </w:t>
      </w:r>
      <w:r w:rsidR="0016118D" w:rsidRPr="002B666E">
        <w:rPr>
          <w:rFonts w:ascii="Times New Roman" w:hAnsi="Times New Roman" w:cs="Times New Roman"/>
          <w:b/>
          <w:szCs w:val="24"/>
        </w:rPr>
        <w:t>m</w:t>
      </w:r>
      <w:r w:rsidR="001C0FBD" w:rsidRPr="002B666E">
        <w:rPr>
          <w:rFonts w:ascii="Times New Roman" w:hAnsi="Times New Roman" w:cs="Times New Roman"/>
          <w:b/>
          <w:szCs w:val="24"/>
        </w:rPr>
        <w:t>eeting</w:t>
      </w:r>
      <w:r w:rsidR="002B666E" w:rsidRPr="002B666E">
        <w:rPr>
          <w:rFonts w:ascii="Times New Roman" w:hAnsi="Times New Roman" w:cs="Times New Roman"/>
          <w:b/>
          <w:szCs w:val="24"/>
        </w:rPr>
        <w:t xml:space="preserve"> </w:t>
      </w:r>
      <w:r w:rsidR="001C0FBD" w:rsidRPr="002B666E">
        <w:rPr>
          <w:rFonts w:ascii="Times New Roman" w:hAnsi="Times New Roman" w:cs="Times New Roman"/>
          <w:b/>
          <w:szCs w:val="24"/>
        </w:rPr>
        <w:t xml:space="preserve">will be held on Monday </w:t>
      </w:r>
      <w:r w:rsidR="008F124F">
        <w:rPr>
          <w:rFonts w:ascii="Times New Roman" w:hAnsi="Times New Roman" w:cs="Times New Roman"/>
          <w:b/>
          <w:szCs w:val="24"/>
        </w:rPr>
        <w:t>10</w:t>
      </w:r>
      <w:r w:rsidR="008F124F" w:rsidRPr="008F124F">
        <w:rPr>
          <w:rFonts w:ascii="Times New Roman" w:hAnsi="Times New Roman" w:cs="Times New Roman"/>
          <w:b/>
          <w:szCs w:val="24"/>
          <w:vertAlign w:val="superscript"/>
        </w:rPr>
        <w:t>th</w:t>
      </w:r>
      <w:r w:rsidR="008F124F">
        <w:rPr>
          <w:rFonts w:ascii="Times New Roman" w:hAnsi="Times New Roman" w:cs="Times New Roman"/>
          <w:b/>
          <w:szCs w:val="24"/>
        </w:rPr>
        <w:t xml:space="preserve"> July</w:t>
      </w:r>
      <w:r w:rsidR="00F125C8" w:rsidRPr="002B666E">
        <w:rPr>
          <w:rFonts w:ascii="Times New Roman" w:hAnsi="Times New Roman" w:cs="Times New Roman"/>
          <w:b/>
          <w:szCs w:val="24"/>
        </w:rPr>
        <w:t xml:space="preserve"> </w:t>
      </w:r>
      <w:r w:rsidR="00FC4536" w:rsidRPr="002B666E">
        <w:rPr>
          <w:rFonts w:ascii="Times New Roman" w:hAnsi="Times New Roman" w:cs="Times New Roman"/>
          <w:b/>
          <w:szCs w:val="24"/>
        </w:rPr>
        <w:t xml:space="preserve">2017 </w:t>
      </w:r>
      <w:r w:rsidR="008F124F">
        <w:rPr>
          <w:rFonts w:ascii="Times New Roman" w:hAnsi="Times New Roman" w:cs="Times New Roman"/>
          <w:b/>
          <w:szCs w:val="24"/>
        </w:rPr>
        <w:t>at 8.00</w:t>
      </w:r>
      <w:r w:rsidR="00865E5D" w:rsidRPr="002B666E">
        <w:rPr>
          <w:rFonts w:ascii="Times New Roman" w:hAnsi="Times New Roman" w:cs="Times New Roman"/>
          <w:b/>
          <w:szCs w:val="24"/>
        </w:rPr>
        <w:t>pm</w:t>
      </w:r>
      <w:r w:rsidR="009463A7">
        <w:rPr>
          <w:rFonts w:ascii="Times New Roman" w:hAnsi="Times New Roman" w:cs="Times New Roman"/>
          <w:b/>
          <w:szCs w:val="24"/>
        </w:rPr>
        <w:t xml:space="preserve">. </w:t>
      </w:r>
      <w:r w:rsidR="002B666E" w:rsidRPr="002B666E">
        <w:rPr>
          <w:rFonts w:ascii="Times New Roman" w:hAnsi="Times New Roman" w:cs="Times New Roman"/>
          <w:b/>
          <w:szCs w:val="24"/>
        </w:rPr>
        <w:t xml:space="preserve"> </w:t>
      </w:r>
      <w:r w:rsidR="00BA2F59" w:rsidRPr="002B666E">
        <w:rPr>
          <w:rFonts w:ascii="Times New Roman" w:hAnsi="Times New Roman" w:cs="Times New Roman"/>
          <w:b/>
          <w:szCs w:val="24"/>
        </w:rPr>
        <w:t xml:space="preserve"> All are welcome to attend.</w:t>
      </w:r>
    </w:p>
    <w:p w:rsidR="0057482E" w:rsidRPr="002B666E" w:rsidRDefault="0057482E" w:rsidP="0057482E">
      <w:pPr>
        <w:spacing w:after="0"/>
        <w:ind w:left="360" w:right="703"/>
        <w:rPr>
          <w:rFonts w:ascii="Times New Roman" w:hAnsi="Times New Roman" w:cs="Times New Roman"/>
          <w:b/>
          <w:szCs w:val="24"/>
        </w:rPr>
      </w:pPr>
    </w:p>
    <w:p w:rsidR="0057482E" w:rsidRPr="002B666E" w:rsidRDefault="0057482E" w:rsidP="0057482E">
      <w:pPr>
        <w:spacing w:after="0"/>
        <w:ind w:left="360" w:right="703"/>
        <w:rPr>
          <w:rFonts w:ascii="Times New Roman" w:hAnsi="Times New Roman" w:cs="Times New Roman"/>
          <w:b/>
          <w:szCs w:val="24"/>
        </w:rPr>
      </w:pPr>
      <w:r w:rsidRPr="002B666E">
        <w:rPr>
          <w:rFonts w:ascii="Times New Roman" w:hAnsi="Times New Roman" w:cs="Times New Roman"/>
          <w:b/>
          <w:szCs w:val="24"/>
        </w:rPr>
        <w:t xml:space="preserve">                                                                Chairman………………………………..</w:t>
      </w:r>
    </w:p>
    <w:p w:rsidR="007E7C29" w:rsidRPr="002B666E" w:rsidRDefault="007E7C29" w:rsidP="0057482E">
      <w:pPr>
        <w:spacing w:after="0"/>
        <w:ind w:left="360" w:right="703"/>
        <w:rPr>
          <w:rFonts w:ascii="Times New Roman" w:hAnsi="Times New Roman" w:cs="Times New Roman"/>
          <w:b/>
          <w:szCs w:val="24"/>
        </w:rPr>
      </w:pPr>
    </w:p>
    <w:sectPr w:rsidR="007E7C29" w:rsidRPr="002B666E" w:rsidSect="005F0ED1">
      <w:pgSz w:w="11906" w:h="16838"/>
      <w:pgMar w:top="607" w:right="720" w:bottom="60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Al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141824"/>
    <w:multiLevelType w:val="hybridMultilevel"/>
    <w:tmpl w:val="CEE0174E"/>
    <w:lvl w:ilvl="0" w:tplc="FF0AE93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342812"/>
    <w:multiLevelType w:val="hybridMultilevel"/>
    <w:tmpl w:val="997A5EF4"/>
    <w:lvl w:ilvl="0" w:tplc="F9D28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412589"/>
    <w:multiLevelType w:val="hybridMultilevel"/>
    <w:tmpl w:val="233C0988"/>
    <w:lvl w:ilvl="0" w:tplc="C3146124">
      <w:start w:val="11"/>
      <w:numFmt w:val="decimal"/>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5">
    <w:nsid w:val="19882CBA"/>
    <w:multiLevelType w:val="hybridMultilevel"/>
    <w:tmpl w:val="4AB09BB8"/>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A6D105C"/>
    <w:multiLevelType w:val="hybridMultilevel"/>
    <w:tmpl w:val="28FA660E"/>
    <w:lvl w:ilvl="0" w:tplc="A8624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CE33BF"/>
    <w:multiLevelType w:val="hybridMultilevel"/>
    <w:tmpl w:val="2E4C7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C7F46"/>
    <w:multiLevelType w:val="hybridMultilevel"/>
    <w:tmpl w:val="2AF419BC"/>
    <w:lvl w:ilvl="0" w:tplc="AA3AEB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B8127F"/>
    <w:multiLevelType w:val="hybridMultilevel"/>
    <w:tmpl w:val="2A7413A0"/>
    <w:lvl w:ilvl="0" w:tplc="7310C0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CD3973"/>
    <w:multiLevelType w:val="hybridMultilevel"/>
    <w:tmpl w:val="07EC5314"/>
    <w:lvl w:ilvl="0" w:tplc="8E3C02CE">
      <w:start w:val="11"/>
      <w:numFmt w:val="decimal"/>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1">
    <w:nsid w:val="25457762"/>
    <w:multiLevelType w:val="hybridMultilevel"/>
    <w:tmpl w:val="A5E23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E42F7"/>
    <w:multiLevelType w:val="multilevel"/>
    <w:tmpl w:val="A1A6C51A"/>
    <w:lvl w:ilvl="0">
      <w:start w:val="138"/>
      <w:numFmt w:val="decimal"/>
      <w:lvlText w:val="%1"/>
      <w:lvlJc w:val="left"/>
      <w:pPr>
        <w:ind w:left="660" w:hanging="660"/>
      </w:pPr>
      <w:rPr>
        <w:rFonts w:hint="default"/>
      </w:rPr>
    </w:lvl>
    <w:lvl w:ilvl="1">
      <w:start w:val="80"/>
      <w:numFmt w:val="decimal"/>
      <w:lvlText w:val="%1.%2"/>
      <w:lvlJc w:val="left"/>
      <w:pPr>
        <w:ind w:left="1080" w:hanging="6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3">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842AC3"/>
    <w:multiLevelType w:val="hybridMultilevel"/>
    <w:tmpl w:val="1F72B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F34843"/>
    <w:multiLevelType w:val="hybridMultilevel"/>
    <w:tmpl w:val="19CC195C"/>
    <w:lvl w:ilvl="0" w:tplc="0E74C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5E3A36"/>
    <w:multiLevelType w:val="singleLevel"/>
    <w:tmpl w:val="B0204E26"/>
    <w:lvl w:ilvl="0">
      <w:start w:val="1"/>
      <w:numFmt w:val="lowerLetter"/>
      <w:lvlText w:val="%1)"/>
      <w:lvlJc w:val="left"/>
      <w:pPr>
        <w:tabs>
          <w:tab w:val="num" w:pos="360"/>
        </w:tabs>
        <w:ind w:left="360" w:hanging="360"/>
      </w:pPr>
      <w:rPr>
        <w:rFonts w:hint="default"/>
        <w:b/>
      </w:rPr>
    </w:lvl>
  </w:abstractNum>
  <w:abstractNum w:abstractNumId="19">
    <w:nsid w:val="458E2688"/>
    <w:multiLevelType w:val="hybridMultilevel"/>
    <w:tmpl w:val="4A3062D4"/>
    <w:lvl w:ilvl="0" w:tplc="4CB412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887D28"/>
    <w:multiLevelType w:val="hybridMultilevel"/>
    <w:tmpl w:val="CEAC44CA"/>
    <w:lvl w:ilvl="0" w:tplc="90EC37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B315E0D"/>
    <w:multiLevelType w:val="hybridMultilevel"/>
    <w:tmpl w:val="47AE5AB6"/>
    <w:lvl w:ilvl="0" w:tplc="F3C8C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37D3AE1"/>
    <w:multiLevelType w:val="hybridMultilevel"/>
    <w:tmpl w:val="AD869808"/>
    <w:lvl w:ilvl="0" w:tplc="0809000F">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4477A9F"/>
    <w:multiLevelType w:val="hybridMultilevel"/>
    <w:tmpl w:val="7728D938"/>
    <w:lvl w:ilvl="0" w:tplc="28B4D84C">
      <w:start w:val="1"/>
      <w:numFmt w:val="lowerRoman"/>
      <w:lvlText w:val="%1)"/>
      <w:lvlJc w:val="left"/>
      <w:pPr>
        <w:ind w:left="1800" w:hanging="72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CE91235"/>
    <w:multiLevelType w:val="hybridMultilevel"/>
    <w:tmpl w:val="59A22D04"/>
    <w:lvl w:ilvl="0" w:tplc="0178AF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F1906B0"/>
    <w:multiLevelType w:val="hybridMultilevel"/>
    <w:tmpl w:val="0FD26AB6"/>
    <w:lvl w:ilvl="0" w:tplc="9A0C49C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A20EC9"/>
    <w:multiLevelType w:val="hybridMultilevel"/>
    <w:tmpl w:val="51B4E3A6"/>
    <w:lvl w:ilvl="0" w:tplc="73CA93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E15E0B"/>
    <w:multiLevelType w:val="hybridMultilevel"/>
    <w:tmpl w:val="99D61C10"/>
    <w:lvl w:ilvl="0" w:tplc="27D6AA6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22B34E6"/>
    <w:multiLevelType w:val="hybridMultilevel"/>
    <w:tmpl w:val="2C52AC9E"/>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41D4953"/>
    <w:multiLevelType w:val="hybridMultilevel"/>
    <w:tmpl w:val="722EC632"/>
    <w:lvl w:ilvl="0" w:tplc="F8D8225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2">
    <w:nsid w:val="7B891114"/>
    <w:multiLevelType w:val="hybridMultilevel"/>
    <w:tmpl w:val="6F3CC9A0"/>
    <w:lvl w:ilvl="0" w:tplc="58A40E3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3"/>
  </w:num>
  <w:num w:numId="2">
    <w:abstractNumId w:val="27"/>
  </w:num>
  <w:num w:numId="3">
    <w:abstractNumId w:val="28"/>
  </w:num>
  <w:num w:numId="4">
    <w:abstractNumId w:val="21"/>
  </w:num>
  <w:num w:numId="5">
    <w:abstractNumId w:val="2"/>
  </w:num>
  <w:num w:numId="6">
    <w:abstractNumId w:val="0"/>
  </w:num>
  <w:num w:numId="7">
    <w:abstractNumId w:val="30"/>
  </w:num>
  <w:num w:numId="8">
    <w:abstractNumId w:val="14"/>
  </w:num>
  <w:num w:numId="9">
    <w:abstractNumId w:val="15"/>
  </w:num>
  <w:num w:numId="10">
    <w:abstractNumId w:val="18"/>
  </w:num>
  <w:num w:numId="11">
    <w:abstractNumId w:val="16"/>
  </w:num>
  <w:num w:numId="12">
    <w:abstractNumId w:val="20"/>
  </w:num>
  <w:num w:numId="13">
    <w:abstractNumId w:val="8"/>
  </w:num>
  <w:num w:numId="14">
    <w:abstractNumId w:val="22"/>
  </w:num>
  <w:num w:numId="15">
    <w:abstractNumId w:val="32"/>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6"/>
  </w:num>
  <w:num w:numId="21">
    <w:abstractNumId w:val="9"/>
  </w:num>
  <w:num w:numId="22">
    <w:abstractNumId w:val="29"/>
  </w:num>
  <w:num w:numId="23">
    <w:abstractNumId w:val="17"/>
  </w:num>
  <w:num w:numId="24">
    <w:abstractNumId w:val="12"/>
  </w:num>
  <w:num w:numId="25">
    <w:abstractNumId w:val="26"/>
  </w:num>
  <w:num w:numId="26">
    <w:abstractNumId w:val="25"/>
  </w:num>
  <w:num w:numId="27">
    <w:abstractNumId w:val="7"/>
  </w:num>
  <w:num w:numId="28">
    <w:abstractNumId w:val="1"/>
  </w:num>
  <w:num w:numId="29">
    <w:abstractNumId w:val="4"/>
  </w:num>
  <w:num w:numId="30">
    <w:abstractNumId w:val="31"/>
  </w:num>
  <w:num w:numId="31">
    <w:abstractNumId w:val="24"/>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05C39"/>
    <w:rsid w:val="00014165"/>
    <w:rsid w:val="000415FF"/>
    <w:rsid w:val="00042504"/>
    <w:rsid w:val="00056CE7"/>
    <w:rsid w:val="00062BCA"/>
    <w:rsid w:val="00062E27"/>
    <w:rsid w:val="00063DFB"/>
    <w:rsid w:val="00071515"/>
    <w:rsid w:val="000A5988"/>
    <w:rsid w:val="000B69A7"/>
    <w:rsid w:val="000B745F"/>
    <w:rsid w:val="000D4890"/>
    <w:rsid w:val="00110691"/>
    <w:rsid w:val="00124FD9"/>
    <w:rsid w:val="0016118D"/>
    <w:rsid w:val="001C0FBD"/>
    <w:rsid w:val="001D0CD1"/>
    <w:rsid w:val="001D7C86"/>
    <w:rsid w:val="001E1AEE"/>
    <w:rsid w:val="001E6050"/>
    <w:rsid w:val="00210F17"/>
    <w:rsid w:val="00233683"/>
    <w:rsid w:val="00235452"/>
    <w:rsid w:val="002542A0"/>
    <w:rsid w:val="0026485B"/>
    <w:rsid w:val="00296450"/>
    <w:rsid w:val="002B666E"/>
    <w:rsid w:val="002C06B3"/>
    <w:rsid w:val="002D27B2"/>
    <w:rsid w:val="002D7478"/>
    <w:rsid w:val="002E6601"/>
    <w:rsid w:val="0036099C"/>
    <w:rsid w:val="00366569"/>
    <w:rsid w:val="003711CE"/>
    <w:rsid w:val="00372FBD"/>
    <w:rsid w:val="003819FE"/>
    <w:rsid w:val="003A7A14"/>
    <w:rsid w:val="003C44B6"/>
    <w:rsid w:val="003E1E1D"/>
    <w:rsid w:val="003E3ABB"/>
    <w:rsid w:val="00404487"/>
    <w:rsid w:val="00453601"/>
    <w:rsid w:val="00472225"/>
    <w:rsid w:val="00484502"/>
    <w:rsid w:val="00495989"/>
    <w:rsid w:val="00496385"/>
    <w:rsid w:val="004A27E5"/>
    <w:rsid w:val="004C3103"/>
    <w:rsid w:val="004F346C"/>
    <w:rsid w:val="00501CAB"/>
    <w:rsid w:val="005354A1"/>
    <w:rsid w:val="0057482E"/>
    <w:rsid w:val="00585EA5"/>
    <w:rsid w:val="005A11E6"/>
    <w:rsid w:val="005A3F80"/>
    <w:rsid w:val="005E4C6B"/>
    <w:rsid w:val="005E52FD"/>
    <w:rsid w:val="005F0ED1"/>
    <w:rsid w:val="00607433"/>
    <w:rsid w:val="00634036"/>
    <w:rsid w:val="00680023"/>
    <w:rsid w:val="00682B50"/>
    <w:rsid w:val="006869BB"/>
    <w:rsid w:val="00695F38"/>
    <w:rsid w:val="006A50E0"/>
    <w:rsid w:val="006C535F"/>
    <w:rsid w:val="006D02ED"/>
    <w:rsid w:val="006F7436"/>
    <w:rsid w:val="0073010C"/>
    <w:rsid w:val="00757098"/>
    <w:rsid w:val="007E7C29"/>
    <w:rsid w:val="007F0DCC"/>
    <w:rsid w:val="00805028"/>
    <w:rsid w:val="00811D6B"/>
    <w:rsid w:val="00816314"/>
    <w:rsid w:val="00843D14"/>
    <w:rsid w:val="00847C9E"/>
    <w:rsid w:val="00865E5D"/>
    <w:rsid w:val="008E5EFF"/>
    <w:rsid w:val="008E754F"/>
    <w:rsid w:val="008F124F"/>
    <w:rsid w:val="008F1414"/>
    <w:rsid w:val="00900F08"/>
    <w:rsid w:val="009153E0"/>
    <w:rsid w:val="00935221"/>
    <w:rsid w:val="00937FF3"/>
    <w:rsid w:val="00944932"/>
    <w:rsid w:val="009463A7"/>
    <w:rsid w:val="00963BB1"/>
    <w:rsid w:val="00986D39"/>
    <w:rsid w:val="009A1A64"/>
    <w:rsid w:val="009C295B"/>
    <w:rsid w:val="009D0873"/>
    <w:rsid w:val="00A04BE9"/>
    <w:rsid w:val="00A2261F"/>
    <w:rsid w:val="00A86312"/>
    <w:rsid w:val="00AD0E62"/>
    <w:rsid w:val="00B00446"/>
    <w:rsid w:val="00B17168"/>
    <w:rsid w:val="00B33E4D"/>
    <w:rsid w:val="00B37D16"/>
    <w:rsid w:val="00B51B5C"/>
    <w:rsid w:val="00B86F3D"/>
    <w:rsid w:val="00B90B2E"/>
    <w:rsid w:val="00B94823"/>
    <w:rsid w:val="00BA2F59"/>
    <w:rsid w:val="00BC0ADC"/>
    <w:rsid w:val="00BC3969"/>
    <w:rsid w:val="00BE78FC"/>
    <w:rsid w:val="00C53883"/>
    <w:rsid w:val="00C7364C"/>
    <w:rsid w:val="00C74125"/>
    <w:rsid w:val="00C744E5"/>
    <w:rsid w:val="00C91DC6"/>
    <w:rsid w:val="00CA6972"/>
    <w:rsid w:val="00CA78F9"/>
    <w:rsid w:val="00CD536C"/>
    <w:rsid w:val="00CD76F4"/>
    <w:rsid w:val="00CE7B39"/>
    <w:rsid w:val="00D0650D"/>
    <w:rsid w:val="00D35519"/>
    <w:rsid w:val="00D43BD7"/>
    <w:rsid w:val="00D43DD1"/>
    <w:rsid w:val="00D4671C"/>
    <w:rsid w:val="00DB4BDC"/>
    <w:rsid w:val="00DB6EBA"/>
    <w:rsid w:val="00DF15B2"/>
    <w:rsid w:val="00E32C00"/>
    <w:rsid w:val="00E33A25"/>
    <w:rsid w:val="00E84C2B"/>
    <w:rsid w:val="00EA0B93"/>
    <w:rsid w:val="00EA141E"/>
    <w:rsid w:val="00EF116F"/>
    <w:rsid w:val="00EF1B48"/>
    <w:rsid w:val="00EF275E"/>
    <w:rsid w:val="00F120E0"/>
    <w:rsid w:val="00F125C8"/>
    <w:rsid w:val="00F3087C"/>
    <w:rsid w:val="00F33B12"/>
    <w:rsid w:val="00F50CC0"/>
    <w:rsid w:val="00F777C9"/>
    <w:rsid w:val="00F932F7"/>
    <w:rsid w:val="00FA5F0C"/>
    <w:rsid w:val="00FC4536"/>
    <w:rsid w:val="00FE2889"/>
    <w:rsid w:val="00FF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724">
      <w:bodyDiv w:val="1"/>
      <w:marLeft w:val="0"/>
      <w:marRight w:val="0"/>
      <w:marTop w:val="0"/>
      <w:marBottom w:val="0"/>
      <w:divBdr>
        <w:top w:val="none" w:sz="0" w:space="0" w:color="auto"/>
        <w:left w:val="none" w:sz="0" w:space="0" w:color="auto"/>
        <w:bottom w:val="none" w:sz="0" w:space="0" w:color="auto"/>
        <w:right w:val="none" w:sz="0" w:space="0" w:color="auto"/>
      </w:divBdr>
    </w:div>
    <w:div w:id="1517112653">
      <w:bodyDiv w:val="1"/>
      <w:marLeft w:val="0"/>
      <w:marRight w:val="0"/>
      <w:marTop w:val="0"/>
      <w:marBottom w:val="0"/>
      <w:divBdr>
        <w:top w:val="none" w:sz="0" w:space="0" w:color="auto"/>
        <w:left w:val="none" w:sz="0" w:space="0" w:color="auto"/>
        <w:bottom w:val="none" w:sz="0" w:space="0" w:color="auto"/>
        <w:right w:val="none" w:sz="0" w:space="0" w:color="auto"/>
      </w:divBdr>
    </w:div>
    <w:div w:id="1990475283">
      <w:bodyDiv w:val="1"/>
      <w:marLeft w:val="0"/>
      <w:marRight w:val="0"/>
      <w:marTop w:val="0"/>
      <w:marBottom w:val="0"/>
      <w:divBdr>
        <w:top w:val="none" w:sz="0" w:space="0" w:color="auto"/>
        <w:left w:val="none" w:sz="0" w:space="0" w:color="auto"/>
        <w:bottom w:val="none" w:sz="0" w:space="0" w:color="auto"/>
        <w:right w:val="none" w:sz="0" w:space="0" w:color="auto"/>
      </w:divBdr>
      <w:divsChild>
        <w:div w:id="1334525462">
          <w:marLeft w:val="0"/>
          <w:marRight w:val="0"/>
          <w:marTop w:val="0"/>
          <w:marBottom w:val="0"/>
          <w:divBdr>
            <w:top w:val="none" w:sz="0" w:space="0" w:color="auto"/>
            <w:left w:val="none" w:sz="0" w:space="0" w:color="auto"/>
            <w:bottom w:val="none" w:sz="0" w:space="0" w:color="auto"/>
            <w:right w:val="none" w:sz="0" w:space="0" w:color="auto"/>
          </w:divBdr>
          <w:divsChild>
            <w:div w:id="1297832284">
              <w:marLeft w:val="0"/>
              <w:marRight w:val="0"/>
              <w:marTop w:val="0"/>
              <w:marBottom w:val="0"/>
              <w:divBdr>
                <w:top w:val="none" w:sz="0" w:space="0" w:color="auto"/>
                <w:left w:val="none" w:sz="0" w:space="0" w:color="auto"/>
                <w:bottom w:val="none" w:sz="0" w:space="0" w:color="auto"/>
                <w:right w:val="none" w:sz="0" w:space="0" w:color="auto"/>
              </w:divBdr>
              <w:divsChild>
                <w:div w:id="1830487242">
                  <w:marLeft w:val="0"/>
                  <w:marRight w:val="0"/>
                  <w:marTop w:val="0"/>
                  <w:marBottom w:val="0"/>
                  <w:divBdr>
                    <w:top w:val="none" w:sz="0" w:space="0" w:color="auto"/>
                    <w:left w:val="none" w:sz="0" w:space="0" w:color="auto"/>
                    <w:bottom w:val="none" w:sz="0" w:space="0" w:color="auto"/>
                    <w:right w:val="none" w:sz="0" w:space="0" w:color="auto"/>
                  </w:divBdr>
                  <w:divsChild>
                    <w:div w:id="882062814">
                      <w:marLeft w:val="0"/>
                      <w:marRight w:val="0"/>
                      <w:marTop w:val="0"/>
                      <w:marBottom w:val="0"/>
                      <w:divBdr>
                        <w:top w:val="none" w:sz="0" w:space="0" w:color="auto"/>
                        <w:left w:val="none" w:sz="0" w:space="0" w:color="auto"/>
                        <w:bottom w:val="none" w:sz="0" w:space="0" w:color="auto"/>
                        <w:right w:val="none" w:sz="0" w:space="0" w:color="auto"/>
                      </w:divBdr>
                    </w:div>
                    <w:div w:id="674693967">
                      <w:marLeft w:val="0"/>
                      <w:marRight w:val="0"/>
                      <w:marTop w:val="0"/>
                      <w:marBottom w:val="0"/>
                      <w:divBdr>
                        <w:top w:val="none" w:sz="0" w:space="0" w:color="auto"/>
                        <w:left w:val="none" w:sz="0" w:space="0" w:color="auto"/>
                        <w:bottom w:val="none" w:sz="0" w:space="0" w:color="auto"/>
                        <w:right w:val="none" w:sz="0" w:space="0" w:color="auto"/>
                      </w:divBdr>
                    </w:div>
                    <w:div w:id="2056613110">
                      <w:marLeft w:val="0"/>
                      <w:marRight w:val="0"/>
                      <w:marTop w:val="0"/>
                      <w:marBottom w:val="0"/>
                      <w:divBdr>
                        <w:top w:val="none" w:sz="0" w:space="0" w:color="auto"/>
                        <w:left w:val="none" w:sz="0" w:space="0" w:color="auto"/>
                        <w:bottom w:val="none" w:sz="0" w:space="0" w:color="auto"/>
                        <w:right w:val="none" w:sz="0" w:space="0" w:color="auto"/>
                      </w:divBdr>
                    </w:div>
                    <w:div w:id="849222607">
                      <w:marLeft w:val="0"/>
                      <w:marRight w:val="0"/>
                      <w:marTop w:val="0"/>
                      <w:marBottom w:val="0"/>
                      <w:divBdr>
                        <w:top w:val="none" w:sz="0" w:space="0" w:color="auto"/>
                        <w:left w:val="none" w:sz="0" w:space="0" w:color="auto"/>
                        <w:bottom w:val="none" w:sz="0" w:space="0" w:color="auto"/>
                        <w:right w:val="none" w:sz="0" w:space="0" w:color="auto"/>
                      </w:divBdr>
                    </w:div>
                    <w:div w:id="1825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2017-03-19T11:33:00Z</cp:lastPrinted>
  <dcterms:created xsi:type="dcterms:W3CDTF">2017-06-14T10:21:00Z</dcterms:created>
  <dcterms:modified xsi:type="dcterms:W3CDTF">2017-06-14T10:21:00Z</dcterms:modified>
</cp:coreProperties>
</file>